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975">
        <w:rPr>
          <w:rFonts w:ascii="Times New Roman" w:hAnsi="Times New Roman" w:cs="Times New Roman"/>
          <w:sz w:val="24"/>
          <w:szCs w:val="24"/>
        </w:rPr>
        <w:t xml:space="preserve">НЕГОСУДАРСТВЕННОЕ ОБЩЕОБРАЗОВАТЕЛЬНОЕ ЧАСТНОЕ УЧРЕЖДЕНИЕ </w:t>
      </w:r>
    </w:p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975">
        <w:rPr>
          <w:rFonts w:ascii="Times New Roman" w:hAnsi="Times New Roman" w:cs="Times New Roman"/>
          <w:sz w:val="24"/>
          <w:szCs w:val="24"/>
        </w:rPr>
        <w:t>"ПРАВОСЛАВНАЯ ГИМНАЗИЯ ИМЕНИ СВЯТИТЕЛЯ ФИЛОФЕЯ,</w:t>
      </w:r>
    </w:p>
    <w:p w:rsidR="004A41D4" w:rsidRPr="00A02975" w:rsidRDefault="004A41D4" w:rsidP="004A41D4">
      <w:pPr>
        <w:tabs>
          <w:tab w:val="center" w:pos="4677"/>
          <w:tab w:val="right" w:pos="9355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2975">
        <w:rPr>
          <w:rFonts w:ascii="Times New Roman" w:hAnsi="Times New Roman" w:cs="Times New Roman"/>
          <w:sz w:val="24"/>
          <w:szCs w:val="24"/>
        </w:rPr>
        <w:t xml:space="preserve"> МИТРОПОЛИТА ТОБОЛЬСКОГО"</w:t>
      </w:r>
    </w:p>
    <w:tbl>
      <w:tblPr>
        <w:tblW w:w="0" w:type="dxa"/>
        <w:tblInd w:w="108" w:type="dxa"/>
        <w:tblLayout w:type="fixed"/>
        <w:tblLook w:val="04A0"/>
      </w:tblPr>
      <w:tblGrid>
        <w:gridCol w:w="9810"/>
      </w:tblGrid>
      <w:tr w:rsidR="004A41D4" w:rsidRPr="00A02975" w:rsidTr="008128FF">
        <w:trPr>
          <w:trHeight w:val="80"/>
        </w:trPr>
        <w:tc>
          <w:tcPr>
            <w:tcW w:w="981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4A41D4" w:rsidRPr="00A02975" w:rsidRDefault="004A41D4" w:rsidP="008128FF">
            <w:pPr>
              <w:tabs>
                <w:tab w:val="center" w:pos="4677"/>
                <w:tab w:val="right" w:pos="9355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41D4" w:rsidRPr="00A02975" w:rsidRDefault="004A41D4" w:rsidP="004A41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14" w:type="dxa"/>
        <w:tblLook w:val="04A0"/>
      </w:tblPr>
      <w:tblGrid>
        <w:gridCol w:w="6062"/>
        <w:gridCol w:w="992"/>
        <w:gridCol w:w="3260"/>
      </w:tblGrid>
      <w:tr w:rsidR="004A41D4" w:rsidRPr="00A02975" w:rsidTr="008128FF">
        <w:trPr>
          <w:trHeight w:val="1671"/>
        </w:trPr>
        <w:tc>
          <w:tcPr>
            <w:tcW w:w="6062" w:type="dxa"/>
          </w:tcPr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РАССМОТРЕНА </w:t>
            </w:r>
          </w:p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на школьном МО классных руководителей </w:t>
            </w:r>
          </w:p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етод. объединения Гриднева И. С.</w:t>
            </w:r>
          </w:p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(протокол от 13 мая 2022</w:t>
            </w: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г. 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4A41D4" w:rsidRPr="00A02975" w:rsidRDefault="004A41D4" w:rsidP="008128FF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hideMark/>
          </w:tcPr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УТВЕРЖДЕНА </w:t>
            </w:r>
          </w:p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приказом</w:t>
            </w:r>
          </w:p>
          <w:p w:rsidR="004A41D4" w:rsidRPr="00A02975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НОЧУ </w:t>
            </w:r>
            <w:proofErr w:type="spellStart"/>
            <w:r w:rsidRPr="00A02975">
              <w:rPr>
                <w:rFonts w:ascii="Times New Roman" w:hAnsi="Times New Roman" w:cs="Times New Roman"/>
                <w:sz w:val="24"/>
                <w:szCs w:val="24"/>
              </w:rPr>
              <w:t>Филофеевская</w:t>
            </w:r>
            <w:proofErr w:type="spellEnd"/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</w:t>
            </w:r>
          </w:p>
          <w:p w:rsidR="004A41D4" w:rsidRPr="00AA167D" w:rsidRDefault="004A41D4" w:rsidP="008128F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 мая 2022</w:t>
            </w:r>
            <w:r w:rsidRPr="00A02975">
              <w:rPr>
                <w:rFonts w:ascii="Times New Roman" w:hAnsi="Times New Roman" w:cs="Times New Roman"/>
                <w:sz w:val="24"/>
                <w:szCs w:val="24"/>
              </w:rPr>
              <w:t xml:space="preserve"> г.  </w:t>
            </w:r>
            <w:r w:rsidRPr="00A029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</w:tr>
    </w:tbl>
    <w:p w:rsidR="004A41D4" w:rsidRPr="00A02975" w:rsidRDefault="004A41D4" w:rsidP="004A41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975">
        <w:rPr>
          <w:rFonts w:ascii="Times New Roman" w:hAnsi="Times New Roman" w:cs="Times New Roman"/>
          <w:sz w:val="24"/>
          <w:szCs w:val="24"/>
        </w:rPr>
        <w:t>СОГЛАСОВАНА</w:t>
      </w:r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975">
        <w:rPr>
          <w:rFonts w:ascii="Times New Roman" w:hAnsi="Times New Roman" w:cs="Times New Roman"/>
          <w:sz w:val="24"/>
          <w:szCs w:val="24"/>
        </w:rPr>
        <w:t>зам. директора по ВР Гриднева И. С.</w:t>
      </w:r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мая 2022</w:t>
      </w:r>
      <w:r w:rsidRPr="00A0297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A02975">
        <w:rPr>
          <w:rFonts w:ascii="Times New Roman" w:hAnsi="Times New Roman" w:cs="Times New Roman"/>
          <w:sz w:val="24"/>
          <w:szCs w:val="24"/>
        </w:rPr>
        <w:t>ПРИНЯТА</w:t>
      </w:r>
      <w:proofErr w:type="gramEnd"/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02975">
        <w:rPr>
          <w:rFonts w:ascii="Times New Roman" w:hAnsi="Times New Roman" w:cs="Times New Roman"/>
          <w:sz w:val="24"/>
          <w:szCs w:val="24"/>
        </w:rPr>
        <w:t xml:space="preserve">педагогическим советом НОЧУ </w:t>
      </w:r>
      <w:proofErr w:type="spellStart"/>
      <w:r w:rsidRPr="00A02975">
        <w:rPr>
          <w:rFonts w:ascii="Times New Roman" w:hAnsi="Times New Roman" w:cs="Times New Roman"/>
          <w:sz w:val="24"/>
          <w:szCs w:val="24"/>
        </w:rPr>
        <w:t>Филофеевская</w:t>
      </w:r>
      <w:proofErr w:type="spellEnd"/>
      <w:r w:rsidRPr="00A02975">
        <w:rPr>
          <w:rFonts w:ascii="Times New Roman" w:hAnsi="Times New Roman" w:cs="Times New Roman"/>
          <w:sz w:val="24"/>
          <w:szCs w:val="24"/>
        </w:rPr>
        <w:t xml:space="preserve"> гимназия</w:t>
      </w:r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(протокол от 16. 05. 2022г.  № 9</w:t>
      </w:r>
      <w:r w:rsidRPr="00A02975">
        <w:rPr>
          <w:rFonts w:ascii="Times New Roman" w:hAnsi="Times New Roman" w:cs="Times New Roman"/>
          <w:sz w:val="24"/>
          <w:szCs w:val="24"/>
        </w:rPr>
        <w:t>)</w:t>
      </w:r>
    </w:p>
    <w:p w:rsidR="004A41D4" w:rsidRPr="00A02975" w:rsidRDefault="004A41D4" w:rsidP="004A41D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41D4" w:rsidRPr="00A85252" w:rsidRDefault="004A41D4" w:rsidP="004A41D4">
      <w:pPr>
        <w:spacing w:after="0"/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</w:p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75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75">
        <w:rPr>
          <w:rFonts w:ascii="Times New Roman" w:hAnsi="Times New Roman" w:cs="Times New Roman"/>
          <w:b/>
          <w:sz w:val="24"/>
          <w:szCs w:val="24"/>
        </w:rPr>
        <w:t xml:space="preserve">по курсу внеурочной деятельности </w:t>
      </w:r>
    </w:p>
    <w:p w:rsidR="004A41D4" w:rsidRPr="00A02975" w:rsidRDefault="004A41D4" w:rsidP="004A41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«Церковное пение</w:t>
      </w:r>
      <w:r w:rsidRPr="00A02975">
        <w:rPr>
          <w:rFonts w:ascii="Times New Roman" w:hAnsi="Times New Roman" w:cs="Times New Roman"/>
          <w:b/>
          <w:sz w:val="24"/>
          <w:szCs w:val="24"/>
        </w:rPr>
        <w:t>»</w:t>
      </w:r>
    </w:p>
    <w:p w:rsidR="004A41D4" w:rsidRPr="008010B4" w:rsidRDefault="004A41D4" w:rsidP="004A41D4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8010B4">
        <w:rPr>
          <w:rFonts w:ascii="PT Astra Serif" w:eastAsia="Times New Roman" w:hAnsi="PT Astra Serif" w:cs="Times New Roman"/>
          <w:sz w:val="24"/>
          <w:szCs w:val="24"/>
        </w:rPr>
        <w:t>на 2022-2023  учебный год</w:t>
      </w:r>
    </w:p>
    <w:p w:rsidR="004976EA" w:rsidRPr="00A85252" w:rsidRDefault="004976EA" w:rsidP="004976EA">
      <w:pPr>
        <w:spacing w:after="0"/>
        <w:rPr>
          <w:rFonts w:ascii="PT Astra Serif" w:eastAsia="Times New Roman" w:hAnsi="PT Astra Serif" w:cs="Times New Roman"/>
          <w:sz w:val="28"/>
          <w:szCs w:val="28"/>
          <w:u w:val="single"/>
        </w:rPr>
      </w:pPr>
    </w:p>
    <w:p w:rsidR="004976EA" w:rsidRPr="004A41D4" w:rsidRDefault="004A41D4" w:rsidP="004976EA">
      <w:pPr>
        <w:spacing w:after="0"/>
        <w:rPr>
          <w:rFonts w:ascii="PT Astra Serif" w:eastAsia="Times New Roman" w:hAnsi="PT Astra Serif" w:cs="Times New Roman"/>
          <w:sz w:val="24"/>
          <w:szCs w:val="24"/>
          <w:u w:val="single"/>
        </w:rPr>
      </w:pPr>
      <w:r>
        <w:rPr>
          <w:rFonts w:ascii="PT Astra Serif" w:eastAsia="Times New Roman" w:hAnsi="PT Astra Serif" w:cs="Times New Roman"/>
          <w:sz w:val="24"/>
          <w:szCs w:val="24"/>
          <w:u w:val="single"/>
        </w:rPr>
        <w:t xml:space="preserve">основное общее </w:t>
      </w:r>
      <w:r w:rsidR="004976EA" w:rsidRPr="004A41D4">
        <w:rPr>
          <w:rFonts w:ascii="PT Astra Serif" w:eastAsia="Times New Roman" w:hAnsi="PT Astra Serif" w:cs="Times New Roman"/>
          <w:sz w:val="24"/>
          <w:szCs w:val="24"/>
          <w:u w:val="single"/>
        </w:rPr>
        <w:t>образование</w:t>
      </w:r>
    </w:p>
    <w:p w:rsidR="004976EA" w:rsidRPr="004A41D4" w:rsidRDefault="004A41D4" w:rsidP="004976EA">
      <w:pPr>
        <w:spacing w:after="0"/>
        <w:rPr>
          <w:rFonts w:ascii="PT Astra Serif" w:eastAsia="Times New Roman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 xml:space="preserve">Класс: </w:t>
      </w:r>
      <w:r w:rsidR="00F96486" w:rsidRPr="004A41D4">
        <w:rPr>
          <w:rFonts w:ascii="PT Astra Serif" w:eastAsia="Times New Roman" w:hAnsi="PT Astra Serif" w:cs="Times New Roman"/>
          <w:sz w:val="24"/>
          <w:szCs w:val="24"/>
        </w:rPr>
        <w:t>7</w:t>
      </w:r>
    </w:p>
    <w:p w:rsidR="004976EA" w:rsidRPr="004A41D4" w:rsidRDefault="004976EA" w:rsidP="004976EA">
      <w:pPr>
        <w:spacing w:after="0"/>
        <w:jc w:val="both"/>
        <w:rPr>
          <w:rFonts w:ascii="PT Astra Serif" w:eastAsia="Times New Roman" w:hAnsi="PT Astra Serif" w:cs="Times New Roman"/>
          <w:sz w:val="24"/>
          <w:szCs w:val="24"/>
          <w:u w:val="single"/>
        </w:rPr>
      </w:pPr>
      <w:r w:rsidRPr="004A41D4">
        <w:rPr>
          <w:rFonts w:ascii="PT Astra Serif" w:eastAsia="Times New Roman" w:hAnsi="PT Astra Serif" w:cs="Times New Roman"/>
          <w:sz w:val="24"/>
          <w:szCs w:val="24"/>
        </w:rPr>
        <w:t>Учитель:  Кочнева Н.В.</w:t>
      </w:r>
    </w:p>
    <w:p w:rsidR="004976EA" w:rsidRPr="004A41D4" w:rsidRDefault="004976EA" w:rsidP="004976EA">
      <w:pPr>
        <w:spacing w:after="0"/>
        <w:rPr>
          <w:rFonts w:ascii="PT Astra Serif" w:eastAsia="Times New Roman" w:hAnsi="PT Astra Serif" w:cs="Times New Roman"/>
          <w:sz w:val="24"/>
          <w:szCs w:val="24"/>
        </w:rPr>
      </w:pPr>
    </w:p>
    <w:p w:rsidR="004976EA" w:rsidRPr="004A41D4" w:rsidRDefault="004976EA" w:rsidP="004976EA">
      <w:pPr>
        <w:tabs>
          <w:tab w:val="left" w:pos="3760"/>
        </w:tabs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  <w:proofErr w:type="gramStart"/>
      <w:r w:rsidRPr="004A41D4">
        <w:rPr>
          <w:rFonts w:ascii="PT Astra Serif" w:eastAsia="Times New Roman" w:hAnsi="PT Astra Serif" w:cs="Times New Roman"/>
          <w:sz w:val="24"/>
          <w:szCs w:val="24"/>
        </w:rPr>
        <w:t>Разработана</w:t>
      </w:r>
      <w:proofErr w:type="gramEnd"/>
      <w:r w:rsidRPr="004A41D4">
        <w:rPr>
          <w:rFonts w:ascii="PT Astra Serif" w:eastAsia="Times New Roman" w:hAnsi="PT Astra Serif" w:cs="Times New Roman"/>
          <w:sz w:val="24"/>
          <w:szCs w:val="24"/>
        </w:rPr>
        <w:t xml:space="preserve"> на основе:</w:t>
      </w:r>
    </w:p>
    <w:p w:rsidR="004976EA" w:rsidRPr="004A41D4" w:rsidRDefault="004976EA" w:rsidP="004976EA">
      <w:pPr>
        <w:tabs>
          <w:tab w:val="left" w:pos="3760"/>
        </w:tabs>
        <w:spacing w:after="0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4A41D4">
        <w:rPr>
          <w:rFonts w:ascii="PT Astra Serif" w:eastAsia="Times New Roman" w:hAnsi="PT Astra Serif" w:cs="Times New Roman"/>
          <w:sz w:val="24"/>
          <w:szCs w:val="24"/>
        </w:rPr>
        <w:t>1. Стандарта православного компонента начального общего, основного общего, среднего полного образования для учебных заведений РФ;</w:t>
      </w:r>
    </w:p>
    <w:p w:rsidR="004976EA" w:rsidRPr="004A41D4" w:rsidRDefault="004976EA" w:rsidP="004976EA">
      <w:pPr>
        <w:spacing w:after="0"/>
        <w:rPr>
          <w:rFonts w:ascii="PT Astra Serif" w:eastAsia="Times New Roman" w:hAnsi="PT Astra Serif" w:cs="Times New Roman"/>
          <w:sz w:val="24"/>
          <w:szCs w:val="24"/>
        </w:rPr>
      </w:pPr>
      <w:r w:rsidRPr="004A41D4">
        <w:rPr>
          <w:rFonts w:ascii="PT Astra Serif" w:eastAsia="Times New Roman" w:hAnsi="PT Astra Serif" w:cs="Times New Roman"/>
          <w:sz w:val="24"/>
          <w:szCs w:val="24"/>
        </w:rPr>
        <w:t xml:space="preserve">2. Примерной программы по предмету «Церковное пение», утвержденной  председателем отдела религиозного образования </w:t>
      </w:r>
      <w:r w:rsidR="004A41D4">
        <w:rPr>
          <w:rFonts w:ascii="PT Astra Serif" w:eastAsia="Times New Roman" w:hAnsi="PT Astra Serif" w:cs="Times New Roman"/>
          <w:sz w:val="24"/>
          <w:szCs w:val="24"/>
        </w:rPr>
        <w:t xml:space="preserve">и </w:t>
      </w:r>
      <w:proofErr w:type="spellStart"/>
      <w:r w:rsidR="004A41D4">
        <w:rPr>
          <w:rFonts w:ascii="PT Astra Serif" w:eastAsia="Times New Roman" w:hAnsi="PT Astra Serif" w:cs="Times New Roman"/>
          <w:sz w:val="24"/>
          <w:szCs w:val="24"/>
        </w:rPr>
        <w:t>катехизазии</w:t>
      </w:r>
      <w:proofErr w:type="spellEnd"/>
      <w:r w:rsidR="004A41D4">
        <w:rPr>
          <w:rFonts w:ascii="PT Astra Serif" w:eastAsia="Times New Roman" w:hAnsi="PT Astra Serif" w:cs="Times New Roman"/>
          <w:sz w:val="24"/>
          <w:szCs w:val="24"/>
        </w:rPr>
        <w:t xml:space="preserve"> РПЦ. </w:t>
      </w: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A41D4" w:rsidRPr="004A41D4" w:rsidRDefault="004A41D4" w:rsidP="004976EA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</w:p>
    <w:p w:rsidR="004976EA" w:rsidRPr="004A41D4" w:rsidRDefault="004976EA" w:rsidP="004A41D4">
      <w:pPr>
        <w:spacing w:after="0"/>
        <w:jc w:val="center"/>
        <w:rPr>
          <w:rFonts w:ascii="PT Astra Serif" w:eastAsia="Times New Roman" w:hAnsi="PT Astra Serif" w:cs="Times New Roman"/>
          <w:sz w:val="24"/>
          <w:szCs w:val="24"/>
        </w:rPr>
      </w:pPr>
      <w:r w:rsidRPr="004A41D4">
        <w:rPr>
          <w:rFonts w:ascii="PT Astra Serif" w:eastAsia="Times New Roman" w:hAnsi="PT Astra Serif" w:cs="Times New Roman"/>
          <w:sz w:val="24"/>
          <w:szCs w:val="24"/>
        </w:rPr>
        <w:t>г. Новый Уренгой</w:t>
      </w:r>
      <w:r w:rsidR="004A41D4" w:rsidRPr="004A41D4">
        <w:rPr>
          <w:rFonts w:ascii="PT Astra Serif" w:eastAsia="Times New Roman" w:hAnsi="PT Astra Serif" w:cs="Times New Roman"/>
          <w:sz w:val="24"/>
          <w:szCs w:val="24"/>
        </w:rPr>
        <w:t>,</w:t>
      </w:r>
      <w:r w:rsidRPr="004A41D4">
        <w:rPr>
          <w:rFonts w:ascii="PT Astra Serif" w:eastAsia="Times New Roman" w:hAnsi="PT Astra Serif" w:cs="Times New Roman"/>
          <w:sz w:val="24"/>
          <w:szCs w:val="24"/>
        </w:rPr>
        <w:t xml:space="preserve"> 202</w:t>
      </w:r>
      <w:r w:rsidR="002C3CEB" w:rsidRPr="004A41D4">
        <w:rPr>
          <w:rFonts w:ascii="PT Astra Serif" w:eastAsia="Times New Roman" w:hAnsi="PT Astra Serif" w:cs="Times New Roman"/>
          <w:sz w:val="24"/>
          <w:szCs w:val="24"/>
        </w:rPr>
        <w:t>2</w:t>
      </w:r>
      <w:r w:rsidR="004A41D4" w:rsidRPr="004A41D4">
        <w:rPr>
          <w:rFonts w:ascii="PT Astra Serif" w:eastAsia="Times New Roman" w:hAnsi="PT Astra Serif" w:cs="Times New Roman"/>
          <w:sz w:val="24"/>
          <w:szCs w:val="24"/>
        </w:rPr>
        <w:t xml:space="preserve"> г.</w:t>
      </w:r>
    </w:p>
    <w:p w:rsidR="004976EA" w:rsidRPr="00A85252" w:rsidRDefault="004976EA" w:rsidP="004976EA">
      <w:pPr>
        <w:rPr>
          <w:rFonts w:ascii="Calibri" w:eastAsia="Times New Roman" w:hAnsi="Calibri" w:cs="Times New Roman"/>
        </w:rPr>
      </w:pPr>
    </w:p>
    <w:p w:rsidR="004976EA" w:rsidRPr="00A75135" w:rsidRDefault="004976EA" w:rsidP="004976EA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ПОЯСНИТЕЛЬНАЯ ЗАПИСКА</w:t>
      </w:r>
    </w:p>
    <w:p w:rsidR="004976EA" w:rsidRPr="00A75135" w:rsidRDefault="004976EA" w:rsidP="004976EA">
      <w:pPr>
        <w:jc w:val="both"/>
        <w:outlineLvl w:val="0"/>
        <w:rPr>
          <w:b/>
          <w:sz w:val="26"/>
          <w:szCs w:val="26"/>
        </w:rPr>
      </w:pP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sz w:val="26"/>
          <w:szCs w:val="26"/>
        </w:rPr>
        <w:t xml:space="preserve">  При создании этой программы учитывался возрастающий интерес современного российского общества к непреходящим духовным ценностям, и, в частности, к русской духовной музыке. Обиход церковного пения складывался в </w:t>
      </w:r>
      <w:r w:rsidRPr="00346357">
        <w:rPr>
          <w:sz w:val="26"/>
          <w:szCs w:val="26"/>
        </w:rPr>
        <w:t>Русской Православной Церкви</w:t>
      </w:r>
      <w:r w:rsidRPr="00311509">
        <w:rPr>
          <w:sz w:val="26"/>
          <w:szCs w:val="26"/>
        </w:rPr>
        <w:t xml:space="preserve"> не одно столетие, и в настоящее время он является своеобразным сочетанием традиционных распевов, монастырских и местных традиций, а также некоторых авторских сочинений, прочно вошедших в богослужебную практику.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b/>
          <w:sz w:val="26"/>
          <w:szCs w:val="26"/>
        </w:rPr>
        <w:t xml:space="preserve">  Критерии отбора</w:t>
      </w:r>
      <w:r w:rsidRPr="00311509">
        <w:rPr>
          <w:sz w:val="26"/>
          <w:szCs w:val="26"/>
        </w:rPr>
        <w:t xml:space="preserve"> материала в данную программу – соответствие духу богослужения; главенство слова, для выражения которого церковные творцы разных эпох находили соответствующие мелодии. По</w:t>
      </w:r>
      <w:r>
        <w:rPr>
          <w:sz w:val="26"/>
          <w:szCs w:val="26"/>
        </w:rPr>
        <w:t xml:space="preserve"> словам </w:t>
      </w:r>
      <w:proofErr w:type="spellStart"/>
      <w:r>
        <w:rPr>
          <w:sz w:val="26"/>
          <w:szCs w:val="26"/>
        </w:rPr>
        <w:t>свт</w:t>
      </w:r>
      <w:proofErr w:type="spellEnd"/>
      <w:r>
        <w:rPr>
          <w:sz w:val="26"/>
          <w:szCs w:val="26"/>
        </w:rPr>
        <w:t xml:space="preserve">. Иоанна </w:t>
      </w:r>
      <w:r w:rsidRPr="00346357">
        <w:rPr>
          <w:sz w:val="26"/>
          <w:szCs w:val="26"/>
        </w:rPr>
        <w:t>Златоуста, «ничто</w:t>
      </w:r>
      <w:r w:rsidRPr="00311509">
        <w:rPr>
          <w:sz w:val="26"/>
          <w:szCs w:val="26"/>
        </w:rPr>
        <w:t xml:space="preserve"> не возбуждает, не окрыляет так духа, ничто не отрешает его от земли и уз телесных, как пение стройное, как песнь священная…». 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sz w:val="26"/>
          <w:szCs w:val="26"/>
        </w:rPr>
        <w:t xml:space="preserve"> Выдающийся </w:t>
      </w:r>
      <w:r>
        <w:rPr>
          <w:sz w:val="26"/>
          <w:szCs w:val="26"/>
        </w:rPr>
        <w:t xml:space="preserve">регент и церковный композитор </w:t>
      </w:r>
      <w:r>
        <w:rPr>
          <w:sz w:val="26"/>
          <w:szCs w:val="26"/>
          <w:lang w:val="en-US"/>
        </w:rPr>
        <w:t>XIX</w:t>
      </w:r>
      <w:r w:rsidRPr="00311509">
        <w:rPr>
          <w:sz w:val="26"/>
          <w:szCs w:val="26"/>
        </w:rPr>
        <w:t xml:space="preserve"> в. Г. Ф. Львовский писал:  </w:t>
      </w:r>
      <w:r>
        <w:rPr>
          <w:sz w:val="26"/>
          <w:szCs w:val="26"/>
        </w:rPr>
        <w:t>«</w:t>
      </w:r>
      <w:r w:rsidRPr="00311509">
        <w:rPr>
          <w:sz w:val="26"/>
          <w:szCs w:val="26"/>
        </w:rPr>
        <w:t xml:space="preserve">Задача церковных певцов вовсе не в том, чтобы ласкать слух и действовать на чувственность, а в том, чтобы при исполнении всякого песнопения обращать внимание преимущественно на смысл и дух песнопений». Простые обиходные напевы легко запоминаются детьми, глубоко проникая в душу и помогая понять молитвенный язык богослужения. 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b/>
          <w:sz w:val="26"/>
          <w:szCs w:val="26"/>
        </w:rPr>
        <w:t>Цель</w:t>
      </w:r>
      <w:r w:rsidRPr="00311509">
        <w:rPr>
          <w:sz w:val="26"/>
          <w:szCs w:val="26"/>
        </w:rPr>
        <w:t xml:space="preserve"> изучения данного предмета – приобщение учащихся к духовным ценностям </w:t>
      </w:r>
      <w:r w:rsidRPr="00346357">
        <w:rPr>
          <w:sz w:val="26"/>
          <w:szCs w:val="26"/>
        </w:rPr>
        <w:t>Православия посредством</w:t>
      </w:r>
      <w:r w:rsidRPr="00311509">
        <w:rPr>
          <w:sz w:val="26"/>
          <w:szCs w:val="26"/>
        </w:rPr>
        <w:t xml:space="preserve"> церковного пения.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b/>
          <w:sz w:val="26"/>
          <w:szCs w:val="26"/>
        </w:rPr>
        <w:t>Задачи</w:t>
      </w:r>
      <w:r w:rsidRPr="00311509">
        <w:rPr>
          <w:sz w:val="26"/>
          <w:szCs w:val="26"/>
        </w:rPr>
        <w:t xml:space="preserve"> церковно-музыкального образования школьников:</w:t>
      </w:r>
    </w:p>
    <w:p w:rsidR="004976EA" w:rsidRPr="00311509" w:rsidRDefault="004976EA" w:rsidP="004976E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воспитание интереса к православному богослужению, подготовка к практическому участию в богослужебном пении;</w:t>
      </w:r>
    </w:p>
    <w:p w:rsidR="004976EA" w:rsidRPr="00311509" w:rsidRDefault="004976EA" w:rsidP="004976E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овладение традицией духовных песнопений, их видами и жанрами в соответствии с богослужебной практикой;</w:t>
      </w:r>
    </w:p>
    <w:p w:rsidR="004976EA" w:rsidRPr="00311509" w:rsidRDefault="004976EA" w:rsidP="004976E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lastRenderedPageBreak/>
        <w:t>воспитание уважения к истории и традициям музыкальной культуры России;</w:t>
      </w:r>
    </w:p>
    <w:p w:rsidR="004976EA" w:rsidRPr="00311509" w:rsidRDefault="004976EA" w:rsidP="004976E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развитие вокально-хоровых навыков, музыкального слуха и певческого голоса учащихся;</w:t>
      </w:r>
    </w:p>
    <w:p w:rsidR="004976EA" w:rsidRPr="00311509" w:rsidRDefault="004976EA" w:rsidP="004976EA">
      <w:pPr>
        <w:numPr>
          <w:ilvl w:val="0"/>
          <w:numId w:val="1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развитие творческих способностей и художественного вкуса.</w:t>
      </w:r>
    </w:p>
    <w:p w:rsidR="004976EA" w:rsidRPr="00311509" w:rsidRDefault="004976EA" w:rsidP="004976EA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МЕСТО УЧЕБНОГО ПРЕДМЕТА В СИСТЕМЕ ОБРАЗОВАНИЯ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Программа по церковному пению рассчитана на 9 лет. Занятия провод</w:t>
      </w:r>
      <w:r>
        <w:rPr>
          <w:sz w:val="26"/>
          <w:szCs w:val="26"/>
        </w:rPr>
        <w:t>я</w:t>
      </w:r>
      <w:r w:rsidRPr="00311509">
        <w:rPr>
          <w:sz w:val="26"/>
          <w:szCs w:val="26"/>
        </w:rPr>
        <w:t>тся 1 раз в неделю по 1 часу (всего 3</w:t>
      </w:r>
      <w:r>
        <w:rPr>
          <w:sz w:val="26"/>
          <w:szCs w:val="26"/>
        </w:rPr>
        <w:t>5</w:t>
      </w:r>
      <w:r w:rsidRPr="00311509">
        <w:rPr>
          <w:sz w:val="26"/>
          <w:szCs w:val="26"/>
        </w:rPr>
        <w:t xml:space="preserve"> час</w:t>
      </w:r>
      <w:r>
        <w:rPr>
          <w:sz w:val="26"/>
          <w:szCs w:val="26"/>
        </w:rPr>
        <w:t>ов</w:t>
      </w:r>
      <w:r w:rsidRPr="00311509">
        <w:rPr>
          <w:sz w:val="26"/>
          <w:szCs w:val="26"/>
        </w:rPr>
        <w:t xml:space="preserve"> в каждом классе).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sz w:val="26"/>
          <w:szCs w:val="26"/>
        </w:rPr>
        <w:t xml:space="preserve">Урок должен начинаться с дыхательных упражнений и </w:t>
      </w:r>
      <w:proofErr w:type="spellStart"/>
      <w:r w:rsidRPr="00311509">
        <w:rPr>
          <w:sz w:val="26"/>
          <w:szCs w:val="26"/>
        </w:rPr>
        <w:t>распевки</w:t>
      </w:r>
      <w:proofErr w:type="spellEnd"/>
      <w:r w:rsidRPr="00311509">
        <w:rPr>
          <w:sz w:val="26"/>
          <w:szCs w:val="26"/>
        </w:rPr>
        <w:t xml:space="preserve">. Помимо практического освоения певческого материала на каждом уроке предполагается разъяснение текста исполняемых песнопений с тем, чтобы  учащиеся могли по-русски передать его смысл. Перед началом пения </w:t>
      </w:r>
      <w:r>
        <w:rPr>
          <w:sz w:val="26"/>
          <w:szCs w:val="26"/>
        </w:rPr>
        <w:t xml:space="preserve">проводится </w:t>
      </w:r>
      <w:r w:rsidRPr="00311509">
        <w:rPr>
          <w:sz w:val="26"/>
          <w:szCs w:val="26"/>
        </w:rPr>
        <w:t>чт</w:t>
      </w:r>
      <w:r>
        <w:rPr>
          <w:sz w:val="26"/>
          <w:szCs w:val="26"/>
        </w:rPr>
        <w:t>ение</w:t>
      </w:r>
      <w:r w:rsidRPr="00311509">
        <w:rPr>
          <w:sz w:val="26"/>
          <w:szCs w:val="26"/>
        </w:rPr>
        <w:t xml:space="preserve"> хором текст</w:t>
      </w:r>
      <w:r>
        <w:rPr>
          <w:sz w:val="26"/>
          <w:szCs w:val="26"/>
        </w:rPr>
        <w:t>а</w:t>
      </w:r>
      <w:r w:rsidRPr="00311509">
        <w:rPr>
          <w:sz w:val="26"/>
          <w:szCs w:val="26"/>
        </w:rPr>
        <w:t xml:space="preserve"> на одной ноте с соблюдением правил орфоэпии. Особое внимание удел</w:t>
      </w:r>
      <w:r>
        <w:rPr>
          <w:sz w:val="26"/>
          <w:szCs w:val="26"/>
        </w:rPr>
        <w:t>яе</w:t>
      </w:r>
      <w:r w:rsidRPr="00311509">
        <w:rPr>
          <w:sz w:val="26"/>
          <w:szCs w:val="26"/>
        </w:rPr>
        <w:t>т</w:t>
      </w:r>
      <w:r>
        <w:rPr>
          <w:sz w:val="26"/>
          <w:szCs w:val="26"/>
        </w:rPr>
        <w:t>ся</w:t>
      </w:r>
      <w:r w:rsidRPr="00311509">
        <w:rPr>
          <w:sz w:val="26"/>
          <w:szCs w:val="26"/>
        </w:rPr>
        <w:t xml:space="preserve"> подбору фонотеки для прослушивания образцов песнопений на занятиях (как изучаемого осмогласия и обихода, так и  «золотого фонда» авторской духовной музыки). 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11509">
        <w:rPr>
          <w:sz w:val="26"/>
          <w:szCs w:val="26"/>
        </w:rPr>
        <w:t xml:space="preserve"> учебный процесс</w:t>
      </w:r>
      <w:r>
        <w:rPr>
          <w:sz w:val="26"/>
          <w:szCs w:val="26"/>
        </w:rPr>
        <w:t xml:space="preserve"> введены</w:t>
      </w:r>
      <w:r w:rsidRPr="00311509">
        <w:rPr>
          <w:sz w:val="26"/>
          <w:szCs w:val="26"/>
        </w:rPr>
        <w:t xml:space="preserve"> краткие исторические справки о творцах и жанрах песнопений по мере их изучения</w:t>
      </w:r>
      <w:r w:rsidRPr="00346357">
        <w:rPr>
          <w:sz w:val="26"/>
          <w:szCs w:val="26"/>
        </w:rPr>
        <w:t>, о развитии</w:t>
      </w:r>
      <w:r w:rsidRPr="00311509">
        <w:rPr>
          <w:sz w:val="26"/>
          <w:szCs w:val="26"/>
        </w:rPr>
        <w:t xml:space="preserve"> церковного пения от древности до наших дней. Ученики средней и старшей школы проход</w:t>
      </w:r>
      <w:r>
        <w:rPr>
          <w:sz w:val="26"/>
          <w:szCs w:val="26"/>
        </w:rPr>
        <w:t>я</w:t>
      </w:r>
      <w:r w:rsidRPr="00311509">
        <w:rPr>
          <w:sz w:val="26"/>
          <w:szCs w:val="26"/>
        </w:rPr>
        <w:t xml:space="preserve">т регулярную практику на клиросе – сначала на молебнах и литургии, затем на всенощном бдении. 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sz w:val="26"/>
          <w:szCs w:val="26"/>
        </w:rPr>
        <w:t xml:space="preserve">Для закрепления ранее полученных навыков на каждом новом этапе обучения </w:t>
      </w:r>
      <w:r>
        <w:rPr>
          <w:sz w:val="26"/>
          <w:szCs w:val="26"/>
        </w:rPr>
        <w:t>проводится</w:t>
      </w:r>
      <w:r w:rsidRPr="00311509">
        <w:rPr>
          <w:sz w:val="26"/>
          <w:szCs w:val="26"/>
        </w:rPr>
        <w:t xml:space="preserve"> частичное повторение</w:t>
      </w:r>
      <w:r>
        <w:rPr>
          <w:sz w:val="26"/>
          <w:szCs w:val="26"/>
        </w:rPr>
        <w:t xml:space="preserve"> ранее пройденного материала. </w:t>
      </w:r>
      <w:r w:rsidRPr="00311509">
        <w:rPr>
          <w:b/>
          <w:sz w:val="26"/>
          <w:szCs w:val="26"/>
        </w:rPr>
        <w:t>Предметом итоговой оценки</w:t>
      </w:r>
      <w:r w:rsidRPr="00311509">
        <w:rPr>
          <w:sz w:val="26"/>
          <w:szCs w:val="26"/>
        </w:rPr>
        <w:t xml:space="preserve"> учащихся должно быть достижение определенных результатов.</w:t>
      </w:r>
    </w:p>
    <w:p w:rsidR="004976EA" w:rsidRPr="00A75135" w:rsidRDefault="004976EA" w:rsidP="004976EA">
      <w:pPr>
        <w:spacing w:line="360" w:lineRule="auto"/>
        <w:ind w:firstLine="567"/>
        <w:jc w:val="both"/>
        <w:rPr>
          <w:b/>
          <w:sz w:val="26"/>
          <w:szCs w:val="26"/>
        </w:rPr>
      </w:pPr>
      <w:r w:rsidRPr="00311509">
        <w:rPr>
          <w:b/>
          <w:sz w:val="26"/>
          <w:szCs w:val="26"/>
        </w:rPr>
        <w:t xml:space="preserve">Личностные результаты </w:t>
      </w:r>
      <w:r w:rsidRPr="00311509">
        <w:rPr>
          <w:sz w:val="26"/>
          <w:szCs w:val="26"/>
        </w:rPr>
        <w:t xml:space="preserve">должны отражать: </w:t>
      </w:r>
    </w:p>
    <w:p w:rsidR="004976EA" w:rsidRPr="00311509" w:rsidRDefault="004976EA" w:rsidP="004976E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sz w:val="26"/>
          <w:szCs w:val="26"/>
        </w:rPr>
      </w:pPr>
      <w:proofErr w:type="spellStart"/>
      <w:r w:rsidRPr="00311509">
        <w:rPr>
          <w:sz w:val="26"/>
          <w:szCs w:val="26"/>
        </w:rPr>
        <w:t>укорененность</w:t>
      </w:r>
      <w:proofErr w:type="spellEnd"/>
      <w:r w:rsidRPr="00311509">
        <w:rPr>
          <w:sz w:val="26"/>
          <w:szCs w:val="26"/>
        </w:rPr>
        <w:t xml:space="preserve"> в православной традиции;</w:t>
      </w:r>
    </w:p>
    <w:p w:rsidR="004976EA" w:rsidRPr="00311509" w:rsidRDefault="004976EA" w:rsidP="004976E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lastRenderedPageBreak/>
        <w:t>наличие исторической памяти как чувства сопричастности с Отечеством;</w:t>
      </w:r>
    </w:p>
    <w:p w:rsidR="004976EA" w:rsidRPr="00311509" w:rsidRDefault="004976EA" w:rsidP="004976E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уважительное отношение к культурному наследию;</w:t>
      </w:r>
    </w:p>
    <w:p w:rsidR="004976EA" w:rsidRPr="00311509" w:rsidRDefault="004976EA" w:rsidP="004976E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ответственность и прилежание в учебе, усвоение таких качеств, как добросовестность, трудолюбие, долг, доброжелательность;</w:t>
      </w:r>
    </w:p>
    <w:p w:rsidR="004976EA" w:rsidRPr="00311509" w:rsidRDefault="004976EA" w:rsidP="004976E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наличие и практическая реализация навыков совместного творчества через участие в хоровом пении;</w:t>
      </w:r>
    </w:p>
    <w:p w:rsidR="004976EA" w:rsidRDefault="004976EA" w:rsidP="004976EA">
      <w:pPr>
        <w:numPr>
          <w:ilvl w:val="0"/>
          <w:numId w:val="2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развитие музыкально-эстетического чувства, умение видеть красоту православного богослужения.</w:t>
      </w:r>
    </w:p>
    <w:p w:rsidR="004976EA" w:rsidRPr="00311509" w:rsidRDefault="004976EA" w:rsidP="004976EA">
      <w:pPr>
        <w:ind w:left="491"/>
        <w:jc w:val="both"/>
        <w:rPr>
          <w:sz w:val="26"/>
          <w:szCs w:val="26"/>
        </w:rPr>
      </w:pP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proofErr w:type="spellStart"/>
      <w:r w:rsidRPr="00311509">
        <w:rPr>
          <w:b/>
          <w:sz w:val="26"/>
          <w:szCs w:val="26"/>
        </w:rPr>
        <w:t>Метапредметные</w:t>
      </w:r>
      <w:proofErr w:type="spellEnd"/>
      <w:r w:rsidRPr="00311509">
        <w:rPr>
          <w:b/>
          <w:sz w:val="26"/>
          <w:szCs w:val="26"/>
        </w:rPr>
        <w:t xml:space="preserve"> результаты </w:t>
      </w:r>
      <w:r w:rsidRPr="00311509">
        <w:rPr>
          <w:sz w:val="26"/>
          <w:szCs w:val="26"/>
        </w:rPr>
        <w:t>характеризуют:</w:t>
      </w:r>
    </w:p>
    <w:p w:rsidR="004976EA" w:rsidRPr="00311509" w:rsidRDefault="004976EA" w:rsidP="004976E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правильное понимание отношений знания и веры;</w:t>
      </w:r>
    </w:p>
    <w:p w:rsidR="004976EA" w:rsidRPr="00311509" w:rsidRDefault="004976EA" w:rsidP="004976E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совершенствование умственных способностей через опыт учебы, труда, творческой деятельности;</w:t>
      </w:r>
    </w:p>
    <w:p w:rsidR="004976EA" w:rsidRPr="00311509" w:rsidRDefault="004976EA" w:rsidP="004976E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умение извлекать духовный и нравственный смысл из полученных знаний;</w:t>
      </w:r>
    </w:p>
    <w:p w:rsidR="004976EA" w:rsidRPr="00311509" w:rsidRDefault="004976EA" w:rsidP="004976E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умение сотрудничать со сверстниками при решении творческих задач;</w:t>
      </w:r>
    </w:p>
    <w:p w:rsidR="004976EA" w:rsidRPr="00311509" w:rsidRDefault="004976EA" w:rsidP="004976EA">
      <w:pPr>
        <w:numPr>
          <w:ilvl w:val="0"/>
          <w:numId w:val="3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овладение логическими действиями сравнения и обобщения в процессе анализа церковно-музыкальных произведений.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b/>
          <w:sz w:val="26"/>
          <w:szCs w:val="26"/>
        </w:rPr>
        <w:t>Предметные результаты</w:t>
      </w:r>
      <w:r w:rsidRPr="00311509">
        <w:rPr>
          <w:sz w:val="26"/>
          <w:szCs w:val="26"/>
        </w:rPr>
        <w:t xml:space="preserve"> должны отражать:</w:t>
      </w:r>
    </w:p>
    <w:p w:rsidR="004976EA" w:rsidRPr="00311509" w:rsidRDefault="004976EA" w:rsidP="004976EA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формирование представления о значении церковного пения в духовно-нравственном становлении и развитии человека;</w:t>
      </w:r>
    </w:p>
    <w:p w:rsidR="004976EA" w:rsidRPr="00311509" w:rsidRDefault="004976EA" w:rsidP="004976EA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овладение певческими основами осмогласия и основных неизменяемых песнопений православного богослужения;</w:t>
      </w:r>
    </w:p>
    <w:p w:rsidR="004976EA" w:rsidRPr="00311509" w:rsidRDefault="004976EA" w:rsidP="004976EA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развитие вокально-хоровых навыков, музыкального слуха и певческого голоса;</w:t>
      </w:r>
    </w:p>
    <w:p w:rsidR="004976EA" w:rsidRPr="00311509" w:rsidRDefault="004976EA" w:rsidP="004976EA">
      <w:pPr>
        <w:numPr>
          <w:ilvl w:val="0"/>
          <w:numId w:val="4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наличие навыков клиросного пения через осознанное участие в богослужении.</w:t>
      </w:r>
    </w:p>
    <w:p w:rsidR="004976EA" w:rsidRPr="00311509" w:rsidRDefault="004976EA" w:rsidP="004976EA">
      <w:pPr>
        <w:spacing w:line="360" w:lineRule="auto"/>
        <w:ind w:firstLine="567"/>
        <w:jc w:val="both"/>
        <w:rPr>
          <w:sz w:val="26"/>
          <w:szCs w:val="26"/>
        </w:rPr>
      </w:pPr>
      <w:r w:rsidRPr="00311509">
        <w:rPr>
          <w:b/>
          <w:sz w:val="26"/>
          <w:szCs w:val="26"/>
        </w:rPr>
        <w:t>По окончании курса</w:t>
      </w:r>
      <w:r w:rsidRPr="00311509">
        <w:rPr>
          <w:sz w:val="26"/>
          <w:szCs w:val="26"/>
        </w:rPr>
        <w:t xml:space="preserve"> выпускник средней школы должен:</w:t>
      </w:r>
    </w:p>
    <w:p w:rsidR="004976EA" w:rsidRPr="00311509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lastRenderedPageBreak/>
        <w:t>отличать по слуху напевы разных гласов;</w:t>
      </w:r>
    </w:p>
    <w:p w:rsidR="004976EA" w:rsidRPr="00311509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 xml:space="preserve">петь наиболее известные воскресные и праздничные </w:t>
      </w:r>
      <w:proofErr w:type="spellStart"/>
      <w:r w:rsidRPr="00311509">
        <w:rPr>
          <w:sz w:val="26"/>
          <w:szCs w:val="26"/>
        </w:rPr>
        <w:t>гласовые</w:t>
      </w:r>
      <w:proofErr w:type="spellEnd"/>
      <w:r w:rsidRPr="00311509">
        <w:rPr>
          <w:sz w:val="26"/>
          <w:szCs w:val="26"/>
        </w:rPr>
        <w:t xml:space="preserve"> песнопения по тексту без нот;</w:t>
      </w:r>
    </w:p>
    <w:p w:rsidR="004976EA" w:rsidRPr="00311509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петь основные неизменяемые песнопения церковных служб по нотам или наизусть;</w:t>
      </w:r>
    </w:p>
    <w:p w:rsidR="004976EA" w:rsidRPr="00311509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соблюдать правила орфоэпии при пении на церковн</w:t>
      </w:r>
      <w:r w:rsidRPr="00346357">
        <w:rPr>
          <w:sz w:val="26"/>
          <w:szCs w:val="26"/>
        </w:rPr>
        <w:t>осла</w:t>
      </w:r>
      <w:r w:rsidRPr="00311509">
        <w:rPr>
          <w:sz w:val="26"/>
          <w:szCs w:val="26"/>
        </w:rPr>
        <w:t>вянском языке;</w:t>
      </w:r>
    </w:p>
    <w:p w:rsidR="004976EA" w:rsidRPr="00311509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понимать смысл исполняемых песнопений;</w:t>
      </w:r>
    </w:p>
    <w:p w:rsidR="004976EA" w:rsidRPr="00311509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владеть основными вокально-хоровыми навыками – дыхание, атака звука, дикция, пение по руке регента;</w:t>
      </w:r>
    </w:p>
    <w:p w:rsidR="004976EA" w:rsidRDefault="004976EA" w:rsidP="004976EA">
      <w:pPr>
        <w:numPr>
          <w:ilvl w:val="0"/>
          <w:numId w:val="5"/>
        </w:numPr>
        <w:spacing w:after="0" w:line="360" w:lineRule="auto"/>
        <w:ind w:left="0" w:firstLine="851"/>
        <w:jc w:val="both"/>
        <w:rPr>
          <w:sz w:val="26"/>
          <w:szCs w:val="26"/>
        </w:rPr>
      </w:pPr>
      <w:r w:rsidRPr="00311509">
        <w:rPr>
          <w:sz w:val="26"/>
          <w:szCs w:val="26"/>
        </w:rPr>
        <w:t>знать и соблюдать правила поведения на клиросе.</w:t>
      </w:r>
    </w:p>
    <w:p w:rsidR="004976EA" w:rsidRPr="00311509" w:rsidRDefault="004976EA" w:rsidP="004976EA">
      <w:pPr>
        <w:jc w:val="both"/>
        <w:rPr>
          <w:sz w:val="26"/>
          <w:szCs w:val="26"/>
        </w:rPr>
      </w:pPr>
    </w:p>
    <w:p w:rsidR="004976EA" w:rsidRDefault="004976EA" w:rsidP="004976EA">
      <w:pPr>
        <w:spacing w:line="360" w:lineRule="auto"/>
        <w:jc w:val="center"/>
        <w:rPr>
          <w:b/>
          <w:sz w:val="26"/>
          <w:szCs w:val="26"/>
        </w:rPr>
      </w:pPr>
      <w:r w:rsidRPr="00311509">
        <w:rPr>
          <w:b/>
          <w:sz w:val="26"/>
          <w:szCs w:val="26"/>
        </w:rPr>
        <w:t>С</w:t>
      </w:r>
      <w:r>
        <w:rPr>
          <w:b/>
          <w:sz w:val="26"/>
          <w:szCs w:val="26"/>
        </w:rPr>
        <w:t>ОДЕРЖАНИЕ КУРСА</w:t>
      </w:r>
    </w:p>
    <w:p w:rsidR="004976EA" w:rsidRPr="00BF4D65" w:rsidRDefault="004976EA" w:rsidP="004976E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BF4D65">
        <w:rPr>
          <w:rFonts w:cstheme="minorHAnsi"/>
          <w:b/>
          <w:sz w:val="24"/>
          <w:szCs w:val="24"/>
        </w:rPr>
        <w:t>7 класс</w:t>
      </w:r>
    </w:p>
    <w:p w:rsidR="004976EA" w:rsidRPr="00BF4D65" w:rsidRDefault="004976EA" w:rsidP="004976E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 xml:space="preserve">Продолжают </w:t>
      </w:r>
      <w:r w:rsidRPr="00BF4D65">
        <w:rPr>
          <w:rFonts w:eastAsia="Times New Roman" w:cstheme="minorHAnsi"/>
          <w:sz w:val="24"/>
          <w:szCs w:val="24"/>
        </w:rPr>
        <w:t>освоение певческих навыков.</w:t>
      </w:r>
    </w:p>
    <w:p w:rsidR="004976EA" w:rsidRPr="00BF4D65" w:rsidRDefault="004976EA" w:rsidP="004976E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>Знакомятся</w:t>
      </w:r>
      <w:r w:rsidRPr="00BF4D65">
        <w:rPr>
          <w:rFonts w:eastAsia="Times New Roman" w:cstheme="minorHAnsi"/>
          <w:sz w:val="24"/>
          <w:szCs w:val="24"/>
        </w:rPr>
        <w:t xml:space="preserve"> с новыми богослужебными текстами и их переводом на русский язык.</w:t>
      </w:r>
    </w:p>
    <w:p w:rsidR="004976EA" w:rsidRPr="00BF4D65" w:rsidRDefault="004976EA" w:rsidP="004976E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 xml:space="preserve">Разучивают и исполняют </w:t>
      </w:r>
      <w:r w:rsidRPr="00BF4D65">
        <w:rPr>
          <w:rFonts w:eastAsia="Times New Roman" w:cstheme="minorHAnsi"/>
          <w:sz w:val="24"/>
          <w:szCs w:val="24"/>
        </w:rPr>
        <w:t>песнопения хором на два голоса и индивидуально.</w:t>
      </w:r>
    </w:p>
    <w:p w:rsidR="004976EA" w:rsidRPr="00BF4D65" w:rsidRDefault="004976EA" w:rsidP="004976EA">
      <w:pPr>
        <w:tabs>
          <w:tab w:val="right" w:pos="4570"/>
        </w:tabs>
        <w:spacing w:after="0" w:line="36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 xml:space="preserve">Слушают </w:t>
      </w:r>
      <w:r w:rsidRPr="00BF4D65">
        <w:rPr>
          <w:rFonts w:eastAsia="Times New Roman" w:cstheme="minorHAnsi"/>
          <w:sz w:val="24"/>
          <w:szCs w:val="24"/>
        </w:rPr>
        <w:t>аудиозаписи.</w:t>
      </w:r>
      <w:r w:rsidRPr="00BF4D65">
        <w:rPr>
          <w:rFonts w:eastAsia="Times New Roman" w:cstheme="minorHAnsi"/>
          <w:sz w:val="24"/>
          <w:szCs w:val="24"/>
        </w:rPr>
        <w:tab/>
      </w:r>
    </w:p>
    <w:p w:rsidR="004976EA" w:rsidRPr="00BF4D65" w:rsidRDefault="004976EA" w:rsidP="004976E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>Понимают</w:t>
      </w:r>
      <w:r w:rsidRPr="00BF4D65">
        <w:rPr>
          <w:rFonts w:eastAsia="Times New Roman" w:cstheme="minorHAnsi"/>
          <w:sz w:val="24"/>
          <w:szCs w:val="24"/>
        </w:rPr>
        <w:t xml:space="preserve"> основное содержание изучаемого богослужения, знакомятся с его историей.</w:t>
      </w:r>
    </w:p>
    <w:p w:rsidR="004976EA" w:rsidRPr="00BF4D65" w:rsidRDefault="004976EA" w:rsidP="004976EA">
      <w:pPr>
        <w:spacing w:after="0" w:line="36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 xml:space="preserve">Готовят </w:t>
      </w:r>
      <w:r w:rsidRPr="00BF4D65">
        <w:rPr>
          <w:rFonts w:eastAsia="Times New Roman" w:cstheme="minorHAnsi"/>
          <w:sz w:val="24"/>
          <w:szCs w:val="24"/>
        </w:rPr>
        <w:t>доклады.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b/>
          <w:sz w:val="24"/>
          <w:szCs w:val="24"/>
        </w:rPr>
        <w:t xml:space="preserve">Участвуют </w:t>
      </w:r>
      <w:r w:rsidRPr="00BF4D65">
        <w:rPr>
          <w:rFonts w:eastAsia="Times New Roman" w:cstheme="minorHAnsi"/>
          <w:sz w:val="24"/>
          <w:szCs w:val="24"/>
        </w:rPr>
        <w:t>в клиросной практике.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BF4D65">
        <w:rPr>
          <w:rFonts w:eastAsia="Times New Roman" w:cstheme="minorHAnsi"/>
          <w:b/>
          <w:sz w:val="24"/>
          <w:szCs w:val="24"/>
          <w:u w:val="single"/>
        </w:rPr>
        <w:t>Всенощное бдение. Великая Вечерня.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F4D65">
        <w:rPr>
          <w:rFonts w:eastAsia="Times New Roman" w:cstheme="minorHAnsi"/>
          <w:sz w:val="24"/>
          <w:szCs w:val="24"/>
        </w:rPr>
        <w:t>Предначинательный</w:t>
      </w:r>
      <w:proofErr w:type="spellEnd"/>
      <w:r w:rsidRPr="00BF4D65">
        <w:rPr>
          <w:rFonts w:eastAsia="Times New Roman" w:cstheme="minorHAnsi"/>
          <w:sz w:val="24"/>
          <w:szCs w:val="24"/>
        </w:rPr>
        <w:t xml:space="preserve"> псалом – греческий распев. (3ч)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«Блажен муж» - обиходный распев.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«Свете тихий» - напев Троице-Сергиевой Лавры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F4D65">
        <w:rPr>
          <w:rFonts w:eastAsia="Times New Roman" w:cstheme="minorHAnsi"/>
          <w:sz w:val="24"/>
          <w:szCs w:val="24"/>
        </w:rPr>
        <w:t>Прокимен</w:t>
      </w:r>
      <w:proofErr w:type="spellEnd"/>
      <w:r w:rsidRPr="00BF4D65">
        <w:rPr>
          <w:rFonts w:eastAsia="Times New Roman" w:cstheme="minorHAnsi"/>
          <w:sz w:val="24"/>
          <w:szCs w:val="24"/>
        </w:rPr>
        <w:t xml:space="preserve"> вечерни субботы – знаменный распев. (1ч)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«</w:t>
      </w:r>
      <w:proofErr w:type="spellStart"/>
      <w:r w:rsidRPr="00BF4D65">
        <w:rPr>
          <w:rFonts w:eastAsia="Times New Roman" w:cstheme="minorHAnsi"/>
          <w:sz w:val="24"/>
          <w:szCs w:val="24"/>
        </w:rPr>
        <w:t>Сподоби</w:t>
      </w:r>
      <w:proofErr w:type="spellEnd"/>
      <w:r w:rsidRPr="00BF4D65">
        <w:rPr>
          <w:rFonts w:eastAsia="Times New Roman" w:cstheme="minorHAnsi"/>
          <w:sz w:val="24"/>
          <w:szCs w:val="24"/>
        </w:rPr>
        <w:t xml:space="preserve"> Господи» напев Киево-Печерской Лавры (3ч)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 xml:space="preserve">«Ныне </w:t>
      </w:r>
      <w:proofErr w:type="spellStart"/>
      <w:r w:rsidRPr="00BF4D65">
        <w:rPr>
          <w:rFonts w:eastAsia="Times New Roman" w:cstheme="minorHAnsi"/>
          <w:sz w:val="24"/>
          <w:szCs w:val="24"/>
        </w:rPr>
        <w:t>отпущаеши</w:t>
      </w:r>
      <w:proofErr w:type="spellEnd"/>
      <w:r w:rsidRPr="00BF4D65">
        <w:rPr>
          <w:rFonts w:eastAsia="Times New Roman" w:cstheme="minorHAnsi"/>
          <w:sz w:val="24"/>
          <w:szCs w:val="24"/>
        </w:rPr>
        <w:t>» Болгарский распев. (1ч)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33 псалом.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Обобщающий урок по теме «Вечерня Всенощного бдения». (1ч)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b/>
          <w:sz w:val="24"/>
          <w:szCs w:val="24"/>
          <w:u w:val="single"/>
        </w:rPr>
      </w:pPr>
      <w:r w:rsidRPr="00BF4D65">
        <w:rPr>
          <w:rFonts w:eastAsia="Times New Roman" w:cstheme="minorHAnsi"/>
          <w:b/>
          <w:sz w:val="24"/>
          <w:szCs w:val="24"/>
          <w:u w:val="single"/>
        </w:rPr>
        <w:t>Всенощное бдение. Утреня.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«Бог Господь». Воскресные тропари 8-ми гласов. (1ч)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«Хвалите Имя» Афонский распев. (1ч)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Величания.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 xml:space="preserve">Тропари «По </w:t>
      </w:r>
      <w:proofErr w:type="gramStart"/>
      <w:r w:rsidRPr="00BF4D65">
        <w:rPr>
          <w:rFonts w:eastAsia="Times New Roman" w:cstheme="minorHAnsi"/>
          <w:sz w:val="24"/>
          <w:szCs w:val="24"/>
        </w:rPr>
        <w:t>Непорочных</w:t>
      </w:r>
      <w:proofErr w:type="gramEnd"/>
      <w:r w:rsidRPr="00BF4D65">
        <w:rPr>
          <w:rFonts w:eastAsia="Times New Roman" w:cstheme="minorHAnsi"/>
          <w:sz w:val="24"/>
          <w:szCs w:val="24"/>
        </w:rPr>
        <w:t xml:space="preserve">» напев </w:t>
      </w:r>
      <w:proofErr w:type="spellStart"/>
      <w:r w:rsidRPr="00BF4D65">
        <w:rPr>
          <w:rFonts w:eastAsia="Times New Roman" w:cstheme="minorHAnsi"/>
          <w:sz w:val="24"/>
          <w:szCs w:val="24"/>
        </w:rPr>
        <w:t>Оптиной</w:t>
      </w:r>
      <w:proofErr w:type="spellEnd"/>
      <w:r w:rsidRPr="00BF4D65">
        <w:rPr>
          <w:rFonts w:eastAsia="Times New Roman" w:cstheme="minorHAnsi"/>
          <w:sz w:val="24"/>
          <w:szCs w:val="24"/>
        </w:rPr>
        <w:t xml:space="preserve"> пустыни (3ч)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F4D65">
        <w:rPr>
          <w:rFonts w:eastAsia="Times New Roman" w:cstheme="minorHAnsi"/>
          <w:sz w:val="24"/>
          <w:szCs w:val="24"/>
        </w:rPr>
        <w:lastRenderedPageBreak/>
        <w:t>Степенна</w:t>
      </w:r>
      <w:proofErr w:type="gramEnd"/>
      <w:r w:rsidRPr="00BF4D65">
        <w:rPr>
          <w:rFonts w:eastAsia="Times New Roman" w:cstheme="minorHAnsi"/>
          <w:sz w:val="24"/>
          <w:szCs w:val="24"/>
        </w:rPr>
        <w:t xml:space="preserve"> 4-го гласа – греческий распев. (1ч)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«</w:t>
      </w:r>
      <w:proofErr w:type="gramStart"/>
      <w:r w:rsidRPr="00BF4D65">
        <w:rPr>
          <w:rFonts w:eastAsia="Times New Roman" w:cstheme="minorHAnsi"/>
          <w:sz w:val="24"/>
          <w:szCs w:val="24"/>
        </w:rPr>
        <w:t>Честнейшую</w:t>
      </w:r>
      <w:proofErr w:type="gramEnd"/>
      <w:r w:rsidRPr="00BF4D65">
        <w:rPr>
          <w:rFonts w:eastAsia="Times New Roman" w:cstheme="minorHAnsi"/>
          <w:sz w:val="24"/>
          <w:szCs w:val="24"/>
        </w:rPr>
        <w:t>…»- Киевский распев.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Великое славословие – напев Киево-Печерской Лавры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Тропари воскресные (2ч)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proofErr w:type="spellStart"/>
      <w:r w:rsidRPr="00BF4D65">
        <w:rPr>
          <w:rFonts w:eastAsia="Times New Roman" w:cstheme="minorHAnsi"/>
          <w:sz w:val="24"/>
          <w:szCs w:val="24"/>
        </w:rPr>
        <w:t>Отпуст</w:t>
      </w:r>
      <w:proofErr w:type="spellEnd"/>
      <w:r w:rsidRPr="00BF4D65">
        <w:rPr>
          <w:rFonts w:eastAsia="Times New Roman" w:cstheme="minorHAnsi"/>
          <w:sz w:val="24"/>
          <w:szCs w:val="24"/>
        </w:rPr>
        <w:t xml:space="preserve"> Всенощного бдения. «</w:t>
      </w:r>
      <w:proofErr w:type="spellStart"/>
      <w:r w:rsidRPr="00BF4D65">
        <w:rPr>
          <w:rFonts w:eastAsia="Times New Roman" w:cstheme="minorHAnsi"/>
          <w:sz w:val="24"/>
          <w:szCs w:val="24"/>
        </w:rPr>
        <w:t>Взбранной</w:t>
      </w:r>
      <w:proofErr w:type="spellEnd"/>
      <w:r w:rsidRPr="00BF4D65">
        <w:rPr>
          <w:rFonts w:eastAsia="Times New Roman" w:cstheme="minorHAnsi"/>
          <w:sz w:val="24"/>
          <w:szCs w:val="24"/>
        </w:rPr>
        <w:t xml:space="preserve"> Воеводе» (1ч)</w:t>
      </w:r>
    </w:p>
    <w:p w:rsidR="004976EA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BF4D65">
        <w:rPr>
          <w:rFonts w:eastAsia="Times New Roman" w:cstheme="minorHAnsi"/>
          <w:sz w:val="24"/>
          <w:szCs w:val="24"/>
        </w:rPr>
        <w:t>Обобщающий урок. (1ч)</w:t>
      </w:r>
    </w:p>
    <w:p w:rsidR="003F0E9F" w:rsidRPr="003F0E9F" w:rsidRDefault="003F0E9F" w:rsidP="003F0E9F">
      <w:pPr>
        <w:spacing w:after="0"/>
        <w:jc w:val="center"/>
        <w:rPr>
          <w:rFonts w:cstheme="minorHAnsi"/>
          <w:b/>
          <w:sz w:val="24"/>
          <w:szCs w:val="24"/>
        </w:rPr>
      </w:pPr>
      <w:r w:rsidRPr="003F0E9F">
        <w:rPr>
          <w:rFonts w:cstheme="minorHAnsi"/>
          <w:b/>
          <w:sz w:val="24"/>
          <w:szCs w:val="24"/>
        </w:rPr>
        <w:t>Контрольно-измерительные материалы</w:t>
      </w:r>
    </w:p>
    <w:p w:rsidR="003F0E9F" w:rsidRPr="003F0E9F" w:rsidRDefault="003F0E9F" w:rsidP="003F0E9F">
      <w:pPr>
        <w:rPr>
          <w:rFonts w:cstheme="minorHAnsi"/>
          <w:sz w:val="24"/>
          <w:szCs w:val="24"/>
        </w:rPr>
      </w:pPr>
      <w:r w:rsidRPr="003F0E9F">
        <w:rPr>
          <w:rFonts w:cstheme="minorHAnsi"/>
          <w:sz w:val="24"/>
          <w:szCs w:val="24"/>
        </w:rPr>
        <w:t>Контроль знаний по предмету  Церковное пение осуществляется с целью актуализации знаний, возможности заинтересовать учащихся изучаемым предметом, мотивацией к дальнейшему изучению.</w:t>
      </w:r>
    </w:p>
    <w:p w:rsidR="003F0E9F" w:rsidRPr="003F0E9F" w:rsidRDefault="003F0E9F" w:rsidP="003F0E9F">
      <w:pPr>
        <w:rPr>
          <w:rFonts w:cstheme="minorHAnsi"/>
          <w:sz w:val="24"/>
          <w:szCs w:val="24"/>
        </w:rPr>
      </w:pPr>
      <w:r w:rsidRPr="003F0E9F">
        <w:rPr>
          <w:rFonts w:cstheme="minorHAnsi"/>
          <w:i/>
          <w:sz w:val="24"/>
          <w:szCs w:val="24"/>
        </w:rPr>
        <w:t xml:space="preserve">Итоговый контроль является </w:t>
      </w:r>
      <w:r w:rsidRPr="003F0E9F">
        <w:rPr>
          <w:rFonts w:cstheme="minorHAnsi"/>
          <w:b/>
          <w:i/>
          <w:sz w:val="24"/>
          <w:szCs w:val="24"/>
        </w:rPr>
        <w:t xml:space="preserve">промежуточной аттестацией </w:t>
      </w:r>
      <w:proofErr w:type="gramStart"/>
      <w:r w:rsidRPr="003F0E9F">
        <w:rPr>
          <w:rFonts w:cstheme="minorHAnsi"/>
          <w:b/>
          <w:i/>
          <w:sz w:val="24"/>
          <w:szCs w:val="24"/>
        </w:rPr>
        <w:t>обучающихся</w:t>
      </w:r>
      <w:proofErr w:type="gramEnd"/>
      <w:r w:rsidRPr="003F0E9F">
        <w:rPr>
          <w:rFonts w:cstheme="minorHAnsi"/>
          <w:sz w:val="24"/>
          <w:szCs w:val="24"/>
        </w:rPr>
        <w:t xml:space="preserve"> и проводится в форме участия в Богослужебном пении.</w:t>
      </w:r>
    </w:p>
    <w:p w:rsidR="003F0E9F" w:rsidRPr="003F0E9F" w:rsidRDefault="003F0E9F" w:rsidP="003F0E9F">
      <w:pPr>
        <w:spacing w:after="0"/>
        <w:ind w:firstLine="360"/>
        <w:jc w:val="both"/>
        <w:rPr>
          <w:rFonts w:cstheme="minorHAnsi"/>
          <w:b/>
          <w:sz w:val="24"/>
          <w:szCs w:val="24"/>
        </w:rPr>
      </w:pPr>
      <w:r w:rsidRPr="003F0E9F">
        <w:rPr>
          <w:rFonts w:cstheme="minorHAnsi"/>
          <w:b/>
          <w:sz w:val="24"/>
          <w:szCs w:val="24"/>
        </w:rPr>
        <w:t>Критерии оценки результатов:</w:t>
      </w:r>
    </w:p>
    <w:p w:rsidR="003F0E9F" w:rsidRPr="003F0E9F" w:rsidRDefault="003F0E9F" w:rsidP="003F0E9F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F0E9F">
        <w:rPr>
          <w:rFonts w:cstheme="minorHAnsi"/>
          <w:sz w:val="24"/>
          <w:szCs w:val="24"/>
        </w:rPr>
        <w:t>80 – 100% - высокий уровень освоения программы;</w:t>
      </w:r>
    </w:p>
    <w:p w:rsidR="003F0E9F" w:rsidRPr="003F0E9F" w:rsidRDefault="003F0E9F" w:rsidP="003F0E9F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F0E9F">
        <w:rPr>
          <w:rFonts w:cstheme="minorHAnsi"/>
          <w:sz w:val="24"/>
          <w:szCs w:val="24"/>
        </w:rPr>
        <w:t>50-80% - достаточный уровень;</w:t>
      </w:r>
    </w:p>
    <w:p w:rsidR="003F0E9F" w:rsidRPr="003F0E9F" w:rsidRDefault="003F0E9F" w:rsidP="003F0E9F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F0E9F">
        <w:rPr>
          <w:rFonts w:cstheme="minorHAnsi"/>
          <w:sz w:val="24"/>
          <w:szCs w:val="24"/>
        </w:rPr>
        <w:t>30-50% - допустимый уровень;</w:t>
      </w:r>
    </w:p>
    <w:p w:rsidR="003F0E9F" w:rsidRPr="003F0E9F" w:rsidRDefault="003F0E9F" w:rsidP="003F0E9F">
      <w:pPr>
        <w:numPr>
          <w:ilvl w:val="0"/>
          <w:numId w:val="6"/>
        </w:numPr>
        <w:suppressAutoHyphens/>
        <w:spacing w:after="0"/>
        <w:jc w:val="both"/>
        <w:rPr>
          <w:rFonts w:cstheme="minorHAnsi"/>
          <w:sz w:val="24"/>
          <w:szCs w:val="24"/>
        </w:rPr>
      </w:pPr>
      <w:r w:rsidRPr="003F0E9F">
        <w:rPr>
          <w:rFonts w:cstheme="minorHAnsi"/>
          <w:sz w:val="24"/>
          <w:szCs w:val="24"/>
        </w:rPr>
        <w:t xml:space="preserve">меньше 30% - критический уровень. </w:t>
      </w:r>
    </w:p>
    <w:p w:rsidR="003F0E9F" w:rsidRDefault="003F0E9F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976EA" w:rsidRDefault="004976EA" w:rsidP="004976EA">
      <w:pPr>
        <w:keepNext/>
        <w:spacing w:before="240" w:after="6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КАЛЕНДАРНО-</w:t>
      </w:r>
      <w:r w:rsidRPr="00BF4D65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</w:rPr>
        <w:t>ТЕМАТИЧЕСКОЕ ПЛАНИРОВАНИЕ</w:t>
      </w:r>
    </w:p>
    <w:p w:rsidR="004976EA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:rsidR="004976EA" w:rsidRPr="000B09B8" w:rsidRDefault="004976EA" w:rsidP="004976EA">
      <w:pPr>
        <w:spacing w:line="360" w:lineRule="auto"/>
        <w:jc w:val="center"/>
        <w:rPr>
          <w:rFonts w:cstheme="minorHAnsi"/>
          <w:b/>
          <w:sz w:val="24"/>
          <w:szCs w:val="24"/>
        </w:rPr>
      </w:pPr>
      <w:r w:rsidRPr="000B09B8">
        <w:rPr>
          <w:rFonts w:cstheme="minorHAnsi"/>
          <w:b/>
          <w:sz w:val="24"/>
          <w:szCs w:val="24"/>
        </w:rPr>
        <w:t>7 класс</w:t>
      </w:r>
    </w:p>
    <w:tbl>
      <w:tblPr>
        <w:tblW w:w="10209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53"/>
        <w:gridCol w:w="7160"/>
        <w:gridCol w:w="1075"/>
        <w:gridCol w:w="1021"/>
      </w:tblGrid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№</w:t>
            </w:r>
            <w:proofErr w:type="spellStart"/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п</w:t>
            </w:r>
            <w:proofErr w:type="spellEnd"/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>/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                         Тема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keepNext/>
              <w:spacing w:after="0" w:line="240" w:lineRule="auto"/>
              <w:outlineLvl w:val="0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К-во</w:t>
            </w:r>
            <w:proofErr w:type="spellEnd"/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часов</w:t>
            </w:r>
          </w:p>
        </w:tc>
        <w:tc>
          <w:tcPr>
            <w:tcW w:w="1021" w:type="dxa"/>
          </w:tcPr>
          <w:p w:rsidR="004976EA" w:rsidRPr="000B09B8" w:rsidRDefault="004976EA" w:rsidP="00424148">
            <w:pPr>
              <w:keepNext/>
              <w:spacing w:after="0" w:line="240" w:lineRule="auto"/>
              <w:outlineLvl w:val="1"/>
              <w:rPr>
                <w:rFonts w:eastAsia="Times New Roman" w:cstheme="minorHAnsi"/>
                <w:sz w:val="24"/>
                <w:szCs w:val="24"/>
                <w:u w:val="single"/>
              </w:rPr>
            </w:pPr>
            <w:r w:rsidRPr="000B09B8">
              <w:rPr>
                <w:rFonts w:eastAsia="Times New Roman" w:cstheme="minorHAnsi"/>
                <w:sz w:val="24"/>
                <w:szCs w:val="24"/>
                <w:u w:val="single"/>
              </w:rPr>
              <w:t>Дата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B09B8">
              <w:rPr>
                <w:rFonts w:eastAsia="Times New Roman" w:cstheme="minorHAnsi"/>
                <w:b/>
                <w:sz w:val="24"/>
                <w:szCs w:val="24"/>
              </w:rPr>
              <w:t>Первая четверть.(8 часов)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tabs>
                <w:tab w:val="left" w:pos="3009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Всенощное бдение. Вечерня. Схема.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07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.09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Предначинательный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псалом – греческий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  <w:r w:rsidR="002C3CEB">
              <w:rPr>
                <w:rFonts w:eastAsia="Times New Roman" w:cstheme="minorHAnsi"/>
                <w:sz w:val="24"/>
                <w:szCs w:val="24"/>
              </w:rPr>
              <w:t>4</w:t>
            </w:r>
            <w:r w:rsidRPr="000B09B8">
              <w:rPr>
                <w:rFonts w:eastAsia="Times New Roman" w:cstheme="minorHAnsi"/>
                <w:sz w:val="24"/>
                <w:szCs w:val="24"/>
                <w:lang w:val="en-US"/>
              </w:rPr>
              <w:t>.</w:t>
            </w:r>
            <w:r w:rsidRPr="000B09B8">
              <w:rPr>
                <w:rFonts w:eastAsia="Times New Roman" w:cstheme="minorHAnsi"/>
                <w:sz w:val="24"/>
                <w:szCs w:val="24"/>
              </w:rPr>
              <w:t>09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Предначинательный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псалом – греческий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21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.09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4.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Предначинательный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псалом – греческий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4976EA" w:rsidP="002C3C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</w:t>
            </w:r>
            <w:r w:rsidR="002C3CEB">
              <w:rPr>
                <w:rFonts w:eastAsia="Times New Roman" w:cstheme="minorHAnsi"/>
                <w:sz w:val="24"/>
                <w:szCs w:val="24"/>
              </w:rPr>
              <w:t>8</w:t>
            </w:r>
            <w:r w:rsidRPr="000B09B8">
              <w:rPr>
                <w:rFonts w:eastAsia="Times New Roman" w:cstheme="minorHAnsi"/>
                <w:sz w:val="24"/>
                <w:szCs w:val="24"/>
              </w:rPr>
              <w:t>.09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5.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«Блажен муж» - обиходный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05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.10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6.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«Блажен муж» - обиходный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.10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7.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«Свете тихий» - напев Троице-Сергиевой Лавры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.10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8.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«Свете тихий» - напев Троице-Сергиевой Лавры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26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.10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B09B8">
              <w:rPr>
                <w:rFonts w:eastAsia="Times New Roman" w:cstheme="minorHAnsi"/>
                <w:b/>
                <w:sz w:val="24"/>
                <w:szCs w:val="24"/>
              </w:rPr>
              <w:t xml:space="preserve">Вторая четверть. 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9.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«Господи 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воззвах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>» распевы всех гласов.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09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10.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Прокимен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вечерни субботы – знаменный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  <w:lang w:val="en-US"/>
              </w:rPr>
              <w:t>1</w:t>
            </w:r>
            <w:r w:rsidR="002C3CEB">
              <w:rPr>
                <w:rFonts w:eastAsia="Times New Roman" w:cstheme="minorHAnsi"/>
                <w:sz w:val="24"/>
                <w:szCs w:val="24"/>
              </w:rPr>
              <w:t>6</w:t>
            </w:r>
            <w:r w:rsidRPr="000B09B8">
              <w:rPr>
                <w:rFonts w:eastAsia="Times New Roman" w:cstheme="minorHAnsi"/>
                <w:sz w:val="24"/>
                <w:szCs w:val="24"/>
              </w:rPr>
              <w:t>.11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11.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Сподоби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Господи» напев Киево-Печерской Лавры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23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12.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Сподоби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Господи» напев Киево-Печерской Лавры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30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13.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«Ныне 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отпущаеши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>» Болгарский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07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14.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33 псалом.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14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Обобщающий урок по разделу «Вечерня Всенощного бдения».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21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.12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16.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Всенощное бдение. Утреня. Схема.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4976EA" w:rsidP="002C3C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  <w:r w:rsidR="002C3CEB">
              <w:rPr>
                <w:rFonts w:eastAsia="Times New Roman" w:cstheme="minorHAnsi"/>
                <w:sz w:val="24"/>
                <w:szCs w:val="24"/>
              </w:rPr>
              <w:t>1</w:t>
            </w:r>
            <w:r w:rsidRPr="000B09B8">
              <w:rPr>
                <w:rFonts w:eastAsia="Times New Roman" w:cstheme="minorHAnsi"/>
                <w:sz w:val="24"/>
                <w:szCs w:val="24"/>
              </w:rPr>
              <w:t>.01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17.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«Бог Господь». Воскресные тропари 8-ми гласов. 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  <w:r w:rsidR="002C3CEB">
              <w:rPr>
                <w:rFonts w:eastAsia="Times New Roman" w:cstheme="minorHAnsi"/>
                <w:sz w:val="24"/>
                <w:szCs w:val="24"/>
              </w:rPr>
              <w:t>8</w:t>
            </w:r>
            <w:r w:rsidRPr="000B09B8">
              <w:rPr>
                <w:rFonts w:eastAsia="Times New Roman" w:cstheme="minorHAnsi"/>
                <w:sz w:val="24"/>
                <w:szCs w:val="24"/>
              </w:rPr>
              <w:t>.01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18.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«Хвалите Имя» Афонский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25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.01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19.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Величания.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20.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Величания.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08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21.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Тропари «По </w:t>
            </w:r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Непорочных</w:t>
            </w:r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» напев 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Оптиной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пустыни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22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Тропари «По </w:t>
            </w:r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Непорочных</w:t>
            </w:r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» напев 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Оптиной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пустыни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22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.02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23.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 xml:space="preserve">Тропари «По </w:t>
            </w:r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Непорочных</w:t>
            </w:r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» напев 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Оптиной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пустыни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01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.03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24.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Степенна</w:t>
            </w:r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4-го гласа – греческий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15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.03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25.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Повтор пройденных песнопений.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22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.03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b/>
                <w:sz w:val="24"/>
                <w:szCs w:val="24"/>
              </w:rPr>
              <w:t xml:space="preserve">                 4 четверть 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021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26.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</w:t>
            </w:r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Честнейшую</w:t>
            </w:r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>…»- Киевский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2C3CE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29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</w:t>
            </w:r>
            <w:r>
              <w:rPr>
                <w:rFonts w:eastAsia="Times New Roman" w:cstheme="minorHAnsi"/>
                <w:sz w:val="24"/>
                <w:szCs w:val="24"/>
              </w:rPr>
              <w:t>3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27.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«</w:t>
            </w:r>
            <w:proofErr w:type="gramStart"/>
            <w:r w:rsidRPr="000B09B8">
              <w:rPr>
                <w:rFonts w:eastAsia="Times New Roman" w:cstheme="minorHAnsi"/>
                <w:sz w:val="24"/>
                <w:szCs w:val="24"/>
              </w:rPr>
              <w:t>Честнейшую</w:t>
            </w:r>
            <w:proofErr w:type="gramEnd"/>
            <w:r w:rsidRPr="000B09B8">
              <w:rPr>
                <w:rFonts w:eastAsia="Times New Roman" w:cstheme="minorHAnsi"/>
                <w:sz w:val="24"/>
                <w:szCs w:val="24"/>
              </w:rPr>
              <w:t>…»- Киевский распев.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05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.04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28.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Великое славословие – напев Киево-Печерской Лавры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12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.04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29.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Великое славословие – напев Киево-Печерской Лавры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19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.04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30.</w:t>
            </w:r>
          </w:p>
        </w:tc>
        <w:tc>
          <w:tcPr>
            <w:tcW w:w="7160" w:type="dxa"/>
          </w:tcPr>
          <w:p w:rsidR="004976EA" w:rsidRPr="000B09B8" w:rsidRDefault="001807E3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33534B">
              <w:rPr>
                <w:sz w:val="24"/>
                <w:szCs w:val="24"/>
              </w:rPr>
              <w:t>Промежуточная аттестация. Участие в Богослужении.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26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.04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31.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Тропарь воскресный «Днесь спасения…»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03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.05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32.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Тропарь воскресный «Воскрес Иисус…»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10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.05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33.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Отпуст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Всенощного бдения. «</w:t>
            </w:r>
            <w:proofErr w:type="spellStart"/>
            <w:r w:rsidRPr="000B09B8">
              <w:rPr>
                <w:rFonts w:eastAsia="Times New Roman" w:cstheme="minorHAnsi"/>
                <w:sz w:val="24"/>
                <w:szCs w:val="24"/>
              </w:rPr>
              <w:t>Взбранной</w:t>
            </w:r>
            <w:proofErr w:type="spellEnd"/>
            <w:r w:rsidRPr="000B09B8">
              <w:rPr>
                <w:rFonts w:eastAsia="Times New Roman" w:cstheme="minorHAnsi"/>
                <w:sz w:val="24"/>
                <w:szCs w:val="24"/>
              </w:rPr>
              <w:t xml:space="preserve"> Воеводе»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17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.05</w:t>
            </w:r>
          </w:p>
        </w:tc>
      </w:tr>
      <w:tr w:rsidR="004976EA" w:rsidRPr="000B09B8" w:rsidTr="00424148">
        <w:trPr>
          <w:trHeight w:val="353"/>
        </w:trPr>
        <w:tc>
          <w:tcPr>
            <w:tcW w:w="953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34.</w:t>
            </w:r>
          </w:p>
        </w:tc>
        <w:tc>
          <w:tcPr>
            <w:tcW w:w="7160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Обобщающий урок.</w:t>
            </w:r>
          </w:p>
        </w:tc>
        <w:tc>
          <w:tcPr>
            <w:tcW w:w="1075" w:type="dxa"/>
          </w:tcPr>
          <w:p w:rsidR="004976EA" w:rsidRPr="000B09B8" w:rsidRDefault="004976EA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0B09B8">
              <w:rPr>
                <w:rFonts w:eastAsia="Times New Roman" w:cstheme="minorHAnsi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4976EA" w:rsidRPr="000B09B8" w:rsidRDefault="002C3CEB" w:rsidP="0042414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24</w:t>
            </w:r>
            <w:r w:rsidR="004976EA" w:rsidRPr="000B09B8">
              <w:rPr>
                <w:rFonts w:eastAsia="Times New Roman" w:cstheme="minorHAnsi"/>
                <w:sz w:val="24"/>
                <w:szCs w:val="24"/>
              </w:rPr>
              <w:t>.05</w:t>
            </w:r>
          </w:p>
        </w:tc>
      </w:tr>
    </w:tbl>
    <w:p w:rsidR="004976EA" w:rsidRPr="00BF4D65" w:rsidRDefault="004976EA" w:rsidP="004976EA">
      <w:pPr>
        <w:spacing w:after="0" w:line="240" w:lineRule="auto"/>
        <w:ind w:left="720"/>
        <w:contextualSpacing/>
        <w:jc w:val="center"/>
        <w:rPr>
          <w:rFonts w:cstheme="minorHAnsi"/>
          <w:b/>
          <w:sz w:val="24"/>
          <w:szCs w:val="24"/>
        </w:rPr>
      </w:pPr>
      <w:r w:rsidRPr="00BF4D65">
        <w:rPr>
          <w:rFonts w:cstheme="minorHAnsi"/>
          <w:b/>
          <w:sz w:val="24"/>
          <w:szCs w:val="24"/>
        </w:rPr>
        <w:t>Описание материально-технического обеспечения образовательного процесса.</w:t>
      </w: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4D65">
        <w:rPr>
          <w:rFonts w:cstheme="minorHAnsi"/>
          <w:b/>
          <w:sz w:val="24"/>
          <w:szCs w:val="24"/>
        </w:rPr>
        <w:t>Книгопечатная продукция.</w:t>
      </w:r>
    </w:p>
    <w:p w:rsidR="004976EA" w:rsidRPr="00BF4D65" w:rsidRDefault="004976EA" w:rsidP="004976EA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BF4D65">
        <w:rPr>
          <w:rFonts w:eastAsia="Times New Roman" w:cstheme="minorHAnsi"/>
          <w:bCs/>
          <w:sz w:val="24"/>
          <w:szCs w:val="24"/>
        </w:rPr>
        <w:t>1.</w:t>
      </w:r>
      <w:r w:rsidRPr="00BF4D65">
        <w:rPr>
          <w:rFonts w:ascii="Times New Roman" w:eastAsia="Times New Roman" w:hAnsi="Times New Roman" w:cs="Times New Roman"/>
          <w:bCs/>
          <w:sz w:val="24"/>
          <w:szCs w:val="24"/>
        </w:rPr>
        <w:t xml:space="preserve"> С.А. </w:t>
      </w:r>
      <w:proofErr w:type="spellStart"/>
      <w:r w:rsidRPr="00BF4D65">
        <w:rPr>
          <w:rFonts w:ascii="Times New Roman" w:eastAsia="Times New Roman" w:hAnsi="Times New Roman" w:cs="Times New Roman"/>
          <w:bCs/>
          <w:sz w:val="24"/>
          <w:szCs w:val="24"/>
        </w:rPr>
        <w:t>Рукова</w:t>
      </w:r>
      <w:proofErr w:type="spellEnd"/>
      <w:r w:rsidRPr="00BF4D65">
        <w:rPr>
          <w:rFonts w:ascii="Times New Roman" w:eastAsia="Times New Roman" w:hAnsi="Times New Roman" w:cs="Times New Roman"/>
          <w:bCs/>
          <w:sz w:val="24"/>
          <w:szCs w:val="24"/>
        </w:rPr>
        <w:t xml:space="preserve"> «Беседы о Церковном пении». Учебное пособие.</w:t>
      </w:r>
    </w:p>
    <w:p w:rsidR="004976EA" w:rsidRPr="00BF4D65" w:rsidRDefault="004976EA" w:rsidP="004976EA">
      <w:pPr>
        <w:spacing w:after="0" w:line="240" w:lineRule="auto"/>
      </w:pPr>
      <w:r w:rsidRPr="00BF4D65">
        <w:t>Издательство Московской Патриархии РОПО «Древо добра», 1999г</w:t>
      </w:r>
    </w:p>
    <w:p w:rsidR="004976EA" w:rsidRPr="003B17D7" w:rsidRDefault="004976EA" w:rsidP="004976EA">
      <w:pPr>
        <w:rPr>
          <w:rFonts w:eastAsia="Times New Roman" w:cstheme="minorHAnsi"/>
          <w:sz w:val="24"/>
          <w:szCs w:val="24"/>
        </w:rPr>
      </w:pPr>
      <w:r w:rsidRPr="00BF4D65">
        <w:t>2</w:t>
      </w:r>
      <w:r w:rsidRPr="003B17D7">
        <w:rPr>
          <w:rFonts w:cstheme="minorHAnsi"/>
        </w:rPr>
        <w:t xml:space="preserve">. </w:t>
      </w:r>
      <w:r w:rsidRPr="003B17D7">
        <w:rPr>
          <w:rFonts w:eastAsia="Times New Roman" w:cstheme="minorHAnsi"/>
          <w:sz w:val="24"/>
          <w:szCs w:val="24"/>
        </w:rPr>
        <w:t>Обиход церковного пения. Всенощное бдение. – М.: Издательский Совет РПЦ 2005г</w:t>
      </w:r>
    </w:p>
    <w:p w:rsidR="004976EA" w:rsidRPr="003B17D7" w:rsidRDefault="004976EA" w:rsidP="004976EA">
      <w:pPr>
        <w:rPr>
          <w:rFonts w:eastAsia="Calibri" w:cstheme="minorHAnsi"/>
          <w:b/>
          <w:sz w:val="24"/>
          <w:szCs w:val="24"/>
        </w:rPr>
      </w:pPr>
      <w:r w:rsidRPr="003B17D7">
        <w:rPr>
          <w:rFonts w:eastAsia="Times New Roman" w:cstheme="minorHAnsi"/>
          <w:sz w:val="24"/>
          <w:szCs w:val="24"/>
        </w:rPr>
        <w:t xml:space="preserve">3. </w:t>
      </w:r>
      <w:r w:rsidRPr="003B17D7">
        <w:rPr>
          <w:rFonts w:eastAsia="Calibri" w:cstheme="minorHAnsi"/>
          <w:sz w:val="24"/>
          <w:szCs w:val="24"/>
        </w:rPr>
        <w:t xml:space="preserve">«Детский музыкальный катехизис» </w:t>
      </w:r>
      <w:proofErr w:type="gramStart"/>
      <w:r w:rsidRPr="003B17D7">
        <w:rPr>
          <w:rFonts w:eastAsia="Calibri" w:cstheme="minorHAnsi"/>
          <w:sz w:val="24"/>
          <w:szCs w:val="24"/>
        </w:rPr>
        <w:t>-</w:t>
      </w:r>
      <w:proofErr w:type="spellStart"/>
      <w:r w:rsidRPr="003B17D7">
        <w:rPr>
          <w:rFonts w:eastAsia="Calibri" w:cstheme="minorHAnsi"/>
          <w:sz w:val="24"/>
          <w:szCs w:val="24"/>
        </w:rPr>
        <w:t>п</w:t>
      </w:r>
      <w:proofErr w:type="gramEnd"/>
      <w:r w:rsidRPr="003B17D7">
        <w:rPr>
          <w:rFonts w:eastAsia="Calibri" w:cstheme="minorHAnsi"/>
          <w:sz w:val="24"/>
          <w:szCs w:val="24"/>
        </w:rPr>
        <w:t>рот</w:t>
      </w:r>
      <w:proofErr w:type="spellEnd"/>
      <w:r w:rsidRPr="003B17D7">
        <w:rPr>
          <w:rFonts w:eastAsia="Calibri" w:cstheme="minorHAnsi"/>
          <w:sz w:val="24"/>
          <w:szCs w:val="24"/>
        </w:rPr>
        <w:t>. Игорь Лепешинский, О. Гончаров, И. Семочкин</w:t>
      </w:r>
      <w:r w:rsidRPr="003B17D7">
        <w:rPr>
          <w:rFonts w:eastAsia="Calibri" w:cstheme="minorHAnsi"/>
          <w:b/>
          <w:sz w:val="24"/>
          <w:szCs w:val="24"/>
        </w:rPr>
        <w:t xml:space="preserve">  - изд. Храма </w:t>
      </w:r>
      <w:proofErr w:type="spellStart"/>
      <w:r w:rsidRPr="003B17D7">
        <w:rPr>
          <w:rFonts w:eastAsia="Calibri" w:cstheme="minorHAnsi"/>
          <w:b/>
          <w:sz w:val="24"/>
          <w:szCs w:val="24"/>
        </w:rPr>
        <w:t>вмч</w:t>
      </w:r>
      <w:proofErr w:type="spellEnd"/>
      <w:r w:rsidRPr="003B17D7">
        <w:rPr>
          <w:rFonts w:eastAsia="Calibri" w:cstheme="minorHAnsi"/>
          <w:b/>
          <w:sz w:val="24"/>
          <w:szCs w:val="24"/>
        </w:rPr>
        <w:t xml:space="preserve">. </w:t>
      </w:r>
      <w:proofErr w:type="spellStart"/>
      <w:r w:rsidRPr="003B17D7">
        <w:rPr>
          <w:rFonts w:eastAsia="Calibri" w:cstheme="minorHAnsi"/>
          <w:b/>
          <w:sz w:val="24"/>
          <w:szCs w:val="24"/>
        </w:rPr>
        <w:t>Димитрия</w:t>
      </w:r>
      <w:proofErr w:type="spellEnd"/>
      <w:r w:rsidRPr="003B17D7">
        <w:rPr>
          <w:rFonts w:eastAsia="Calibri" w:cstheme="minorHAnsi"/>
          <w:b/>
          <w:sz w:val="24"/>
          <w:szCs w:val="24"/>
        </w:rPr>
        <w:t xml:space="preserve"> </w:t>
      </w:r>
      <w:proofErr w:type="spellStart"/>
      <w:r w:rsidRPr="003B17D7">
        <w:rPr>
          <w:rFonts w:eastAsia="Calibri" w:cstheme="minorHAnsi"/>
          <w:b/>
          <w:sz w:val="24"/>
          <w:szCs w:val="24"/>
        </w:rPr>
        <w:t>Солунского</w:t>
      </w:r>
      <w:proofErr w:type="spellEnd"/>
      <w:r w:rsidRPr="003B17D7">
        <w:rPr>
          <w:rFonts w:eastAsia="Calibri" w:cstheme="minorHAnsi"/>
          <w:b/>
          <w:sz w:val="24"/>
          <w:szCs w:val="24"/>
        </w:rPr>
        <w:t>, г. Рузы, 2009г.</w:t>
      </w:r>
    </w:p>
    <w:p w:rsidR="004976EA" w:rsidRDefault="004976EA" w:rsidP="004976EA">
      <w:pPr>
        <w:spacing w:line="360" w:lineRule="auto"/>
        <w:jc w:val="both"/>
        <w:rPr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5B22D2">
        <w:rPr>
          <w:bCs/>
          <w:sz w:val="24"/>
          <w:szCs w:val="24"/>
        </w:rPr>
        <w:t xml:space="preserve">Е. </w:t>
      </w:r>
      <w:proofErr w:type="spellStart"/>
      <w:r w:rsidRPr="005B22D2">
        <w:rPr>
          <w:bCs/>
          <w:sz w:val="24"/>
          <w:szCs w:val="24"/>
        </w:rPr>
        <w:t>Кустовский</w:t>
      </w:r>
      <w:proofErr w:type="spellEnd"/>
      <w:r w:rsidRPr="005B22D2">
        <w:rPr>
          <w:bCs/>
          <w:sz w:val="24"/>
          <w:szCs w:val="24"/>
        </w:rPr>
        <w:t>, Н. Потемкина Пособие по изучению ос</w:t>
      </w:r>
      <w:r>
        <w:rPr>
          <w:bCs/>
          <w:sz w:val="24"/>
          <w:szCs w:val="24"/>
        </w:rPr>
        <w:t>могласия современной московской</w:t>
      </w:r>
      <w:r>
        <w:rPr>
          <w:bCs/>
          <w:sz w:val="24"/>
          <w:szCs w:val="24"/>
        </w:rPr>
        <w:br/>
      </w:r>
      <w:r w:rsidRPr="005B22D2">
        <w:rPr>
          <w:bCs/>
          <w:sz w:val="24"/>
          <w:szCs w:val="24"/>
        </w:rPr>
        <w:t>традиции.</w:t>
      </w:r>
    </w:p>
    <w:p w:rsidR="004976EA" w:rsidRPr="003B17D7" w:rsidRDefault="004976EA" w:rsidP="004976EA">
      <w:pPr>
        <w:rPr>
          <w:rFonts w:eastAsia="Times New Roman" w:cstheme="minorHAnsi"/>
          <w:bCs/>
        </w:rPr>
      </w:pPr>
      <w:r>
        <w:rPr>
          <w:rFonts w:eastAsia="Times New Roman"/>
          <w:bCs/>
        </w:rPr>
        <w:t>5.</w:t>
      </w:r>
      <w:r w:rsidRPr="003B17D7">
        <w:rPr>
          <w:rFonts w:eastAsia="Times New Roman"/>
          <w:bCs/>
        </w:rPr>
        <w:t xml:space="preserve">Песнопения Постной Триоди сост. </w:t>
      </w:r>
      <w:proofErr w:type="spellStart"/>
      <w:r w:rsidRPr="003B17D7">
        <w:rPr>
          <w:rFonts w:eastAsia="Times New Roman"/>
          <w:bCs/>
        </w:rPr>
        <w:t>Лапаев</w:t>
      </w:r>
      <w:proofErr w:type="spellEnd"/>
      <w:r>
        <w:rPr>
          <w:rFonts w:eastAsia="Times New Roman"/>
          <w:bCs/>
        </w:rPr>
        <w:t xml:space="preserve">. </w:t>
      </w:r>
      <w:r w:rsidRPr="003B17D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Москва </w:t>
      </w:r>
      <w:r w:rsidRPr="003B17D7">
        <w:rPr>
          <w:rFonts w:eastAsia="Times New Roman" w:cstheme="minorHAnsi"/>
          <w:bCs/>
          <w:sz w:val="24"/>
          <w:szCs w:val="24"/>
        </w:rPr>
        <w:t>«</w:t>
      </w:r>
      <w:proofErr w:type="spellStart"/>
      <w:r w:rsidRPr="003B17D7">
        <w:rPr>
          <w:rFonts w:eastAsia="Times New Roman" w:cstheme="minorHAnsi"/>
          <w:bCs/>
          <w:sz w:val="24"/>
          <w:szCs w:val="24"/>
        </w:rPr>
        <w:t>Живоносный</w:t>
      </w:r>
      <w:proofErr w:type="spellEnd"/>
      <w:r w:rsidRPr="003B17D7">
        <w:rPr>
          <w:rFonts w:eastAsia="Times New Roman" w:cstheme="minorHAnsi"/>
          <w:bCs/>
          <w:sz w:val="24"/>
          <w:szCs w:val="24"/>
        </w:rPr>
        <w:t xml:space="preserve"> Источник» 2003г.</w:t>
      </w:r>
    </w:p>
    <w:p w:rsidR="004976EA" w:rsidRPr="003B17D7" w:rsidRDefault="004976EA" w:rsidP="004976EA">
      <w:pPr>
        <w:rPr>
          <w:rFonts w:eastAsia="Times New Roman" w:cstheme="minorHAnsi"/>
          <w:bCs/>
        </w:rPr>
      </w:pPr>
      <w:r w:rsidRPr="003B17D7">
        <w:rPr>
          <w:rFonts w:eastAsia="Times New Roman" w:cstheme="minorHAnsi"/>
          <w:bCs/>
        </w:rPr>
        <w:t xml:space="preserve">6.Последование </w:t>
      </w:r>
      <w:proofErr w:type="gramStart"/>
      <w:r w:rsidRPr="003B17D7">
        <w:rPr>
          <w:rFonts w:eastAsia="Times New Roman" w:cstheme="minorHAnsi"/>
          <w:bCs/>
        </w:rPr>
        <w:t>во</w:t>
      </w:r>
      <w:proofErr w:type="gramEnd"/>
      <w:r w:rsidRPr="003B17D7">
        <w:rPr>
          <w:rFonts w:eastAsia="Times New Roman" w:cstheme="minorHAnsi"/>
          <w:bCs/>
        </w:rPr>
        <w:t xml:space="preserve"> Святую и Великую Неделю Пасхи. </w:t>
      </w:r>
      <w:r w:rsidRPr="003B17D7">
        <w:rPr>
          <w:rFonts w:eastAsia="Times New Roman" w:cstheme="minorHAnsi"/>
          <w:bCs/>
          <w:sz w:val="24"/>
          <w:szCs w:val="24"/>
        </w:rPr>
        <w:t>Издательский Совет РПЦ Москва 2007г.</w:t>
      </w:r>
    </w:p>
    <w:p w:rsidR="004976EA" w:rsidRPr="003B17D7" w:rsidRDefault="004976EA" w:rsidP="004976EA">
      <w:pPr>
        <w:spacing w:after="0" w:line="240" w:lineRule="auto"/>
        <w:contextualSpacing/>
        <w:rPr>
          <w:rFonts w:eastAsia="Times New Roman" w:cstheme="minorHAnsi"/>
          <w:bCs/>
          <w:sz w:val="24"/>
          <w:szCs w:val="24"/>
        </w:rPr>
      </w:pPr>
      <w:r w:rsidRPr="003B17D7">
        <w:rPr>
          <w:rFonts w:eastAsia="Times New Roman" w:cstheme="minorHAnsi"/>
          <w:bCs/>
          <w:sz w:val="24"/>
          <w:szCs w:val="24"/>
        </w:rPr>
        <w:t>7.Древние монастырские Подобны. Сергиев Посад 1999г.</w:t>
      </w:r>
    </w:p>
    <w:p w:rsidR="004976EA" w:rsidRPr="003B17D7" w:rsidRDefault="004976EA" w:rsidP="004976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</w:t>
      </w:r>
      <w:r w:rsidRPr="003B17D7">
        <w:rPr>
          <w:rFonts w:ascii="Times New Roman" w:eastAsia="Times New Roman" w:hAnsi="Times New Roman" w:cs="Times New Roman"/>
          <w:sz w:val="24"/>
          <w:szCs w:val="24"/>
        </w:rPr>
        <w:t>Гарднер И. А. Богослужебное пение Русской Православной Церкви. – Сергиев Посад, 1998.</w:t>
      </w:r>
    </w:p>
    <w:p w:rsidR="004976EA" w:rsidRPr="003B17D7" w:rsidRDefault="004976EA" w:rsidP="004976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3B17D7">
        <w:rPr>
          <w:rFonts w:ascii="Times New Roman" w:eastAsia="Times New Roman" w:hAnsi="Times New Roman" w:cs="Times New Roman"/>
          <w:sz w:val="24"/>
          <w:szCs w:val="24"/>
        </w:rPr>
        <w:t xml:space="preserve">Герасимова М. А. Григорий Фёдорович Львовский – церковный регент и духовный композитор // Московская </w:t>
      </w:r>
      <w:proofErr w:type="spellStart"/>
      <w:r w:rsidRPr="003B17D7">
        <w:rPr>
          <w:rFonts w:ascii="Times New Roman" w:eastAsia="Times New Roman" w:hAnsi="Times New Roman" w:cs="Times New Roman"/>
          <w:sz w:val="24"/>
          <w:szCs w:val="24"/>
        </w:rPr>
        <w:t>регентско-певческая</w:t>
      </w:r>
      <w:proofErr w:type="spellEnd"/>
      <w:r w:rsidRPr="003B17D7">
        <w:rPr>
          <w:rFonts w:ascii="Times New Roman" w:eastAsia="Times New Roman" w:hAnsi="Times New Roman" w:cs="Times New Roman"/>
          <w:sz w:val="24"/>
          <w:szCs w:val="24"/>
        </w:rPr>
        <w:t xml:space="preserve"> семинария. Сборник материалов 2002-2003. - М., 2005.</w:t>
      </w:r>
    </w:p>
    <w:p w:rsidR="004976EA" w:rsidRPr="003B17D7" w:rsidRDefault="004976EA" w:rsidP="004976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3B17D7">
        <w:rPr>
          <w:rFonts w:ascii="Times New Roman" w:eastAsia="Times New Roman" w:hAnsi="Times New Roman" w:cs="Times New Roman"/>
          <w:sz w:val="24"/>
          <w:szCs w:val="24"/>
        </w:rPr>
        <w:t xml:space="preserve">Королева Т. И., </w:t>
      </w:r>
      <w:proofErr w:type="spellStart"/>
      <w:r w:rsidRPr="003B17D7">
        <w:rPr>
          <w:rFonts w:ascii="Times New Roman" w:eastAsia="Times New Roman" w:hAnsi="Times New Roman" w:cs="Times New Roman"/>
          <w:sz w:val="24"/>
          <w:szCs w:val="24"/>
        </w:rPr>
        <w:t>Перелешина</w:t>
      </w:r>
      <w:proofErr w:type="spellEnd"/>
      <w:r w:rsidRPr="003B17D7">
        <w:rPr>
          <w:rFonts w:ascii="Times New Roman" w:eastAsia="Times New Roman" w:hAnsi="Times New Roman" w:cs="Times New Roman"/>
          <w:sz w:val="24"/>
          <w:szCs w:val="24"/>
        </w:rPr>
        <w:t xml:space="preserve"> В. Ю. Регентское мастерство. – М., 2010.</w:t>
      </w:r>
    </w:p>
    <w:p w:rsidR="004976EA" w:rsidRPr="003B17D7" w:rsidRDefault="004976EA" w:rsidP="004976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3B17D7">
        <w:rPr>
          <w:rFonts w:ascii="Times New Roman" w:eastAsia="Times New Roman" w:hAnsi="Times New Roman" w:cs="Times New Roman"/>
          <w:sz w:val="24"/>
          <w:szCs w:val="24"/>
        </w:rPr>
        <w:t xml:space="preserve">Красовицкая М. С. </w:t>
      </w:r>
      <w:proofErr w:type="spellStart"/>
      <w:r w:rsidRPr="003B17D7">
        <w:rPr>
          <w:rFonts w:ascii="Times New Roman" w:eastAsia="Times New Roman" w:hAnsi="Times New Roman" w:cs="Times New Roman"/>
          <w:sz w:val="24"/>
          <w:szCs w:val="24"/>
        </w:rPr>
        <w:t>Литургика</w:t>
      </w:r>
      <w:proofErr w:type="spellEnd"/>
      <w:r w:rsidRPr="003B17D7">
        <w:rPr>
          <w:rFonts w:ascii="Times New Roman" w:eastAsia="Times New Roman" w:hAnsi="Times New Roman" w:cs="Times New Roman"/>
          <w:sz w:val="24"/>
          <w:szCs w:val="24"/>
        </w:rPr>
        <w:t>. М., 2008.</w:t>
      </w:r>
    </w:p>
    <w:p w:rsidR="004976EA" w:rsidRPr="003B17D7" w:rsidRDefault="004976EA" w:rsidP="004976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3B17D7">
        <w:rPr>
          <w:rFonts w:ascii="Times New Roman" w:eastAsia="Times New Roman" w:hAnsi="Times New Roman" w:cs="Times New Roman"/>
          <w:sz w:val="24"/>
          <w:szCs w:val="24"/>
        </w:rPr>
        <w:t>Матвеев Н. В. Хоровое пение. – М., 1998.</w:t>
      </w:r>
    </w:p>
    <w:p w:rsidR="004976EA" w:rsidRPr="003B17D7" w:rsidRDefault="004976EA" w:rsidP="004976E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 w:rsidRPr="003B17D7">
        <w:rPr>
          <w:rFonts w:ascii="Times New Roman" w:eastAsia="Times New Roman" w:hAnsi="Times New Roman" w:cs="Times New Roman"/>
          <w:sz w:val="24"/>
          <w:szCs w:val="24"/>
        </w:rPr>
        <w:t>Православный богослужебный сборник. – М.,2011.</w:t>
      </w: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4D65">
        <w:rPr>
          <w:rFonts w:cstheme="minorHAnsi"/>
          <w:b/>
          <w:sz w:val="24"/>
          <w:szCs w:val="24"/>
        </w:rPr>
        <w:t>Технические средства обучения.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>1. Классная магнитная доска.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>2. Интерактивная доска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>3.Компьютер</w:t>
      </w: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4D65">
        <w:rPr>
          <w:rFonts w:cstheme="minorHAnsi"/>
          <w:b/>
          <w:sz w:val="24"/>
          <w:szCs w:val="24"/>
        </w:rPr>
        <w:t>Экранно-звуковые пособия</w:t>
      </w:r>
    </w:p>
    <w:p w:rsidR="004976EA" w:rsidRPr="00BF4D65" w:rsidRDefault="004976EA" w:rsidP="004976EA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976EA" w:rsidRPr="00BF4D65" w:rsidRDefault="004976EA" w:rsidP="004976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 xml:space="preserve">Дополнительные </w:t>
      </w:r>
      <w:proofErr w:type="spellStart"/>
      <w:r w:rsidRPr="00BF4D65">
        <w:rPr>
          <w:rFonts w:cstheme="minorHAnsi"/>
          <w:sz w:val="24"/>
          <w:szCs w:val="24"/>
        </w:rPr>
        <w:t>мультимедийные</w:t>
      </w:r>
      <w:proofErr w:type="spellEnd"/>
      <w:r w:rsidRPr="00BF4D65">
        <w:rPr>
          <w:rFonts w:cstheme="minorHAnsi"/>
          <w:sz w:val="24"/>
          <w:szCs w:val="24"/>
        </w:rPr>
        <w:t xml:space="preserve"> (цифровые) образовательные ресурсы, </w:t>
      </w:r>
      <w:proofErr w:type="gramStart"/>
      <w:r w:rsidRPr="00BF4D65">
        <w:rPr>
          <w:rFonts w:cstheme="minorHAnsi"/>
          <w:sz w:val="24"/>
          <w:szCs w:val="24"/>
        </w:rPr>
        <w:t>интернет–ресурсы</w:t>
      </w:r>
      <w:proofErr w:type="gramEnd"/>
      <w:r w:rsidRPr="00BF4D65">
        <w:rPr>
          <w:rFonts w:cstheme="minorHAnsi"/>
          <w:sz w:val="24"/>
          <w:szCs w:val="24"/>
        </w:rPr>
        <w:t xml:space="preserve">, аудиозаписи, видеофильмы, </w:t>
      </w:r>
      <w:proofErr w:type="spellStart"/>
      <w:r w:rsidRPr="00BF4D65">
        <w:rPr>
          <w:rFonts w:cstheme="minorHAnsi"/>
          <w:sz w:val="24"/>
          <w:szCs w:val="24"/>
        </w:rPr>
        <w:t>мультимедийные</w:t>
      </w:r>
      <w:proofErr w:type="spellEnd"/>
      <w:r w:rsidRPr="00BF4D65">
        <w:rPr>
          <w:rFonts w:cstheme="minorHAnsi"/>
          <w:sz w:val="24"/>
          <w:szCs w:val="24"/>
        </w:rPr>
        <w:t xml:space="preserve"> презентации, тематически связанные с содержанием курса.</w:t>
      </w: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4976EA" w:rsidRPr="00BF4D65" w:rsidRDefault="004976EA" w:rsidP="004976EA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F4D65">
        <w:rPr>
          <w:rFonts w:cstheme="minorHAnsi"/>
          <w:b/>
          <w:sz w:val="24"/>
          <w:szCs w:val="24"/>
        </w:rPr>
        <w:t>Оборудование класса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>Ученические одноместные столы с комплектом стульев.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>Стол учительский.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>Шкафы для хранения учебников, дидактических материалов, пособий.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  <w:r w:rsidRPr="00BF4D65">
        <w:rPr>
          <w:rFonts w:cstheme="minorHAnsi"/>
          <w:sz w:val="24"/>
          <w:szCs w:val="24"/>
        </w:rPr>
        <w:t xml:space="preserve">Настенные доски. </w:t>
      </w:r>
    </w:p>
    <w:p w:rsidR="004976EA" w:rsidRPr="00BF4D65" w:rsidRDefault="004976EA" w:rsidP="004976EA">
      <w:pPr>
        <w:spacing w:after="0" w:line="240" w:lineRule="auto"/>
        <w:rPr>
          <w:rFonts w:cstheme="minorHAnsi"/>
          <w:sz w:val="24"/>
          <w:szCs w:val="24"/>
        </w:rPr>
      </w:pPr>
    </w:p>
    <w:p w:rsidR="004976EA" w:rsidRDefault="004976EA" w:rsidP="004976EA"/>
    <w:p w:rsidR="004976EA" w:rsidRPr="00BF4D65" w:rsidRDefault="004976EA" w:rsidP="004976EA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sectPr w:rsidR="004976EA" w:rsidRPr="00BF4D65" w:rsidSect="0047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0"/>
    <w:multiLevelType w:val="singleLevel"/>
    <w:tmpl w:val="00000070"/>
    <w:name w:val="WW8Num116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23BB6B6C"/>
    <w:multiLevelType w:val="hybridMultilevel"/>
    <w:tmpl w:val="B7721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700E1"/>
    <w:multiLevelType w:val="hybridMultilevel"/>
    <w:tmpl w:val="AEFA3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0440D"/>
    <w:multiLevelType w:val="hybridMultilevel"/>
    <w:tmpl w:val="BE38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15E0C"/>
    <w:multiLevelType w:val="hybridMultilevel"/>
    <w:tmpl w:val="79029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96781"/>
    <w:multiLevelType w:val="hybridMultilevel"/>
    <w:tmpl w:val="0CAEA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76EA"/>
    <w:rsid w:val="000A4AFF"/>
    <w:rsid w:val="001807E3"/>
    <w:rsid w:val="002C3CEB"/>
    <w:rsid w:val="003F0E9F"/>
    <w:rsid w:val="00477A99"/>
    <w:rsid w:val="004976EA"/>
    <w:rsid w:val="004A41D4"/>
    <w:rsid w:val="005E0478"/>
    <w:rsid w:val="00B95EA2"/>
    <w:rsid w:val="00CA1C4F"/>
    <w:rsid w:val="00F96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1664</Words>
  <Characters>9491</Characters>
  <Application>Microsoft Office Word</Application>
  <DocSecurity>0</DocSecurity>
  <Lines>79</Lines>
  <Paragraphs>22</Paragraphs>
  <ScaleCrop>false</ScaleCrop>
  <Company>HP</Company>
  <LinksUpToDate>false</LinksUpToDate>
  <CharactersWithSpaces>11133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Заместитель по ВР</cp:lastModifiedBy>
  <cp:revision>8</cp:revision>
  <dcterms:created xsi:type="dcterms:W3CDTF">2022-05-03T14:28:00Z</dcterms:created>
  <dcterms:modified xsi:type="dcterms:W3CDTF">2023-02-10T04:32:00Z</dcterms:modified>
</cp:coreProperties>
</file>